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8E" w:rsidRPr="00CC358E" w:rsidRDefault="00CC358E" w:rsidP="001233BD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58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В ДОО применяется комплексно-тематический подход к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праздники, традиции. При этом</w:t>
      </w:r>
      <w:proofErr w:type="gram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немало важно, реализация комплексно-тематического принципа тесно взаимосвязана с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интеграцией образовательных областей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с интеграцией детских деятельностей.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в ДОО организован 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тематических недель и тематических образовательных проектов (старшая и подготовительная группы), в которых комплекс различных детских деятельностей объединен вокруг единой темы. Именно через различные виды детской деятельности педагоги реализуют содержание всех пяти образовательных областей.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каждой тематической недели педагог проектирует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свою деятельность по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четырем блокам: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 блок.</w:t>
      </w:r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Образовательная деятельность по</w:t>
      </w:r>
      <w:r w:rsidRPr="00CC358E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реализации содержания образовательных областей в</w:t>
      </w:r>
      <w:r w:rsidRPr="00CC358E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процессе специально организованных занятий.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образовательной области «Познавательное развитие» проводятся занятия по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направлениям: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«Ребенок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мир природы» (в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 с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 областями «Социально-коммуникативное развитие»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«Речевое развитие», а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«Художественно-эстетическое развитие»),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«Ребенок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мир» (в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 с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 областями «Социально-ком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кативное развитие»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«Речевое развитие», а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«Художественно-эстетическое развитие»),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элементарных математических представлений» (в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 с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 областями «Речевое развитие»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«Социально-коммуникативное развитие»),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«Конструирование: техническое конструирование из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строительного материала, деталей конструкторов, крупногабаритных модулей» (в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 с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 областями «Речевое развитие», «Социально-коммуникативное развитие»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«Художественно-эстетическое развитие»).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образовательной области «Речевое развитие» (в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 со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 образовательными областями) 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нашем тематическом планировании предлагаются занятия по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направлениям:</w:t>
      </w:r>
    </w:p>
    <w:p w:rsidR="00CC358E" w:rsidRPr="00CC358E" w:rsidRDefault="00CC358E" w:rsidP="00CC358E">
      <w:pPr>
        <w:widowControl w:val="0"/>
        <w:tabs>
          <w:tab w:val="right" w:pos="992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речи»,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«Воспитание любви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к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художественному слову».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образовательной области «Художественно-эстетическое развитие» (в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 со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 образовательными областями) предлагаются занятия по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направлениям: </w:t>
      </w:r>
      <w:proofErr w:type="gram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«Музыка», «Рисование», «Лепка», «Аппликация», «Конструирование (творческое конструирование из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природного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бросового материалов, из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бумаги)».</w:t>
      </w:r>
      <w:proofErr w:type="gramEnd"/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образовательной области «Физическое развитие» 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ДОО проводятся занятия по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физкультуре, занятия </w:t>
      </w:r>
      <w:proofErr w:type="spellStart"/>
      <w:r w:rsidR="00846A7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тким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фитнесом, физкультурные праздники, досуги, соревнования, 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иных образовательных областей включаются динамические паузы.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II блок.</w:t>
      </w:r>
      <w:r w:rsidRPr="00CC3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Образовательная деятельность по</w:t>
      </w:r>
      <w:r w:rsidRPr="00CC358E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реализации содержания образовательных </w:t>
      </w:r>
      <w:r w:rsidRPr="00CC3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областей вне занятий, в</w:t>
      </w:r>
      <w:r w:rsidRPr="00CC358E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разных формах совместной деятельности педагога и</w:t>
      </w:r>
      <w:r w:rsidRPr="00CC358E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детей. </w:t>
      </w:r>
      <w:proofErr w:type="gramStart"/>
      <w:r w:rsidRPr="00CC3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Среди различных форм совместной деятельности взрослых и</w:t>
      </w:r>
      <w:r w:rsidRPr="00CC358E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детей мы используем игру (сюжетную, дидактическую, с</w:t>
      </w:r>
      <w:r w:rsidRPr="00CC358E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CC358E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исследование, беседы, викторины и</w:t>
      </w:r>
      <w:r w:rsidRPr="00CC358E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конкурсы, наблюдения, экскурсии, работу в</w:t>
      </w:r>
      <w:r w:rsidRPr="00CC358E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книжном уголке. </w:t>
      </w:r>
      <w:proofErr w:type="gramEnd"/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блок.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Самостоятельная деятельность детей в режиме дня.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 блок.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с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семьями детей – образовательная деятельность по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содержания образовательных областей 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сотрудничества дошкольной организации с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семьей.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 первое знакомство детей с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темой недели происходит при освоении образовательной области «Познавательное развитие» (в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 с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 областями «Социально-коммуникативное развитие»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«Речевое развитие»), на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занятии «Ребенок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мир».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С темой недели связана специально организованная детская деятельность 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 – через которую реализуются все образовательные области.</w:t>
      </w:r>
      <w:proofErr w:type="gram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Эти виды детской деятельности осуществляются как 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специально организованных занятий – по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физкультуре (I блок), – так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формах совместной деятельности педагогов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вне занятий: игре (сюжетной, дидактической, с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исследовании, наблюдениях, экскурсиях, беседах, викторинах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</w:t>
      </w:r>
      <w:proofErr w:type="gram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II блок).</w:t>
      </w:r>
      <w:proofErr w:type="gramEnd"/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Для специально организованных занятий используется три группы целей: обучающие, воспитательные и</w:t>
      </w:r>
      <w:r w:rsidRPr="00CC358E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развивающие. </w:t>
      </w:r>
      <w:proofErr w:type="gramStart"/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C358E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каждой группе целей формируются сначала общие цели в</w:t>
      </w:r>
      <w:r w:rsidRPr="00CC358E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соответствии со</w:t>
      </w:r>
      <w:r w:rsidRPr="00CC358E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Стандартом дошкольного образования), а</w:t>
      </w:r>
      <w:r w:rsidRPr="00CC358E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затем дополняются их</w:t>
      </w:r>
      <w:r w:rsidRPr="00CC358E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целями дидактическими, связанными со</w:t>
      </w:r>
      <w:r w:rsidRPr="00CC358E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спецификой и</w:t>
      </w:r>
      <w:r w:rsidRPr="00CC358E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содержанием данного занятия.</w:t>
      </w:r>
      <w:proofErr w:type="gramEnd"/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самостоятельной деятельности детей (III блок) представлен через перечень мероприятий, которые проводит воспитатель по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развивающей среды для самостоятельной деятельности детей (центры активности, организация всего помещения группы, размещение атрибутов для сюжетно-ролевых игр детей).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педагогов с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семьями детей по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Программы (IV блок) осуществляется посредством кратких рекомендаций для родителей, советов по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домашних занятий, наблюдений 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домашнего чтения детям.</w:t>
      </w:r>
    </w:p>
    <w:p w:rsidR="00CC358E" w:rsidRPr="00CC358E" w:rsidRDefault="00CC358E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Рассматривая разные направления организации образовательного процесса, реализуется одно из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 положений Стандарта дошкольного образования: «Программа может реализовываться 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всего времени пребывания детей в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Организации»</w:t>
      </w:r>
      <w:r w:rsidRPr="00CC35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CC35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делая его активным участником образовательного процесса.</w:t>
      </w:r>
    </w:p>
    <w:p w:rsidR="00CC358E" w:rsidRPr="00CC358E" w:rsidRDefault="000F30D7" w:rsidP="00CC35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 представле</w:t>
      </w:r>
      <w:r w:rsidR="00CC358E"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названия тематических недель для всех возрастных </w:t>
      </w:r>
      <w:r w:rsidR="00CC358E" w:rsidRPr="00CC35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групп детского сада и тематических образовательных проектов для групп старшего дошкольного возраста (старшая и подготовительная к школе группы).</w:t>
      </w:r>
    </w:p>
    <w:p w:rsidR="00846A7F" w:rsidRDefault="00846A7F" w:rsidP="00846A7F">
      <w:pPr>
        <w:tabs>
          <w:tab w:val="left" w:pos="3857"/>
        </w:tabs>
        <w:rPr>
          <w:rFonts w:ascii="Times New Roman" w:eastAsia="Times New Roman" w:hAnsi="Times New Roman" w:cs="Times New Roman"/>
        </w:rPr>
      </w:pPr>
    </w:p>
    <w:p w:rsidR="00846A7F" w:rsidRDefault="00846A7F" w:rsidP="00846A7F">
      <w:pPr>
        <w:rPr>
          <w:rFonts w:ascii="Times New Roman" w:eastAsia="Times New Roman" w:hAnsi="Times New Roman" w:cs="Times New Roman"/>
        </w:rPr>
      </w:pPr>
    </w:p>
    <w:p w:rsidR="00CC358E" w:rsidRPr="00846A7F" w:rsidRDefault="00CC358E" w:rsidP="00846A7F">
      <w:pPr>
        <w:rPr>
          <w:rFonts w:ascii="Times New Roman" w:eastAsia="Times New Roman" w:hAnsi="Times New Roman" w:cs="Times New Roman"/>
        </w:rPr>
        <w:sectPr w:rsidR="00CC358E" w:rsidRPr="00846A7F" w:rsidSect="00CC358E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C358E" w:rsidRPr="00CC358E" w:rsidRDefault="00CC358E" w:rsidP="00CC358E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Группа раннего возраста (дети в возрасте от 2 до 3 лет)</w:t>
      </w:r>
    </w:p>
    <w:tbl>
      <w:tblPr>
        <w:tblStyle w:val="ad"/>
        <w:tblW w:w="10489" w:type="dxa"/>
        <w:tblInd w:w="534" w:type="dxa"/>
        <w:tblLook w:val="04A0" w:firstRow="1" w:lastRow="0" w:firstColumn="1" w:lastColumn="0" w:noHBand="0" w:noVBand="1"/>
      </w:tblPr>
      <w:tblGrid>
        <w:gridCol w:w="1276"/>
        <w:gridCol w:w="2277"/>
        <w:gridCol w:w="2406"/>
        <w:gridCol w:w="2197"/>
        <w:gridCol w:w="2333"/>
      </w:tblGrid>
      <w:tr w:rsidR="00CC358E" w:rsidRPr="00CC358E" w:rsidTr="00CC358E">
        <w:trPr>
          <w:trHeight w:val="682"/>
        </w:trPr>
        <w:tc>
          <w:tcPr>
            <w:tcW w:w="1263" w:type="dxa"/>
            <w:tcBorders>
              <w:tl2br w:val="single" w:sz="4" w:space="0" w:color="auto"/>
            </w:tcBorders>
          </w:tcPr>
          <w:p w:rsidR="00CC358E" w:rsidRPr="00CC358E" w:rsidRDefault="00CC358E" w:rsidP="00CC358E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proofErr w:type="spellEnd"/>
          </w:p>
          <w:p w:rsidR="00CC358E" w:rsidRPr="00CC358E" w:rsidRDefault="00CC358E" w:rsidP="00CC358E">
            <w:pPr>
              <w:spacing w:before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1-ая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2-ая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3-я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4-ая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неделя</w:t>
            </w:r>
            <w:proofErr w:type="spellEnd"/>
          </w:p>
        </w:tc>
      </w:tr>
      <w:tr w:rsidR="00CC358E" w:rsidRPr="00CC358E" w:rsidTr="00CC358E">
        <w:trPr>
          <w:trHeight w:val="776"/>
        </w:trPr>
        <w:tc>
          <w:tcPr>
            <w:tcW w:w="126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</w:tr>
      <w:tr w:rsidR="00CC358E" w:rsidRPr="00CC358E" w:rsidTr="00CC358E">
        <w:trPr>
          <w:trHeight w:val="831"/>
        </w:trPr>
        <w:tc>
          <w:tcPr>
            <w:tcW w:w="126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proofErr w:type="spellEnd"/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саду</w:t>
            </w:r>
            <w:proofErr w:type="spellEnd"/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spellEnd"/>
          </w:p>
        </w:tc>
      </w:tr>
      <w:tr w:rsidR="00CC358E" w:rsidRPr="00CC358E" w:rsidTr="00CC358E">
        <w:trPr>
          <w:trHeight w:val="813"/>
        </w:trPr>
        <w:tc>
          <w:tcPr>
            <w:tcW w:w="126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 любимые игры и игрушки</w:t>
            </w:r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spellEnd"/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</w:tr>
      <w:tr w:rsidR="00CC358E" w:rsidRPr="00CC358E" w:rsidTr="00CC358E">
        <w:trPr>
          <w:trHeight w:val="607"/>
        </w:trPr>
        <w:tc>
          <w:tcPr>
            <w:tcW w:w="126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proofErr w:type="spellEnd"/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Елочка-красавица, детям очень нравится</w:t>
            </w:r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spellEnd"/>
          </w:p>
        </w:tc>
      </w:tr>
      <w:tr w:rsidR="00CC358E" w:rsidRPr="00CC358E" w:rsidTr="00CC358E">
        <w:trPr>
          <w:trHeight w:val="773"/>
        </w:trPr>
        <w:tc>
          <w:tcPr>
            <w:tcW w:w="126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забавы</w:t>
            </w:r>
            <w:proofErr w:type="spellEnd"/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</w:t>
            </w:r>
            <w:proofErr w:type="spellEnd"/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Дом и что есть </w:t>
            </w:r>
          </w:p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нем</w:t>
            </w:r>
          </w:p>
        </w:tc>
      </w:tr>
      <w:tr w:rsidR="00CC358E" w:rsidRPr="00CC358E" w:rsidTr="00CC358E">
        <w:trPr>
          <w:trHeight w:val="827"/>
        </w:trPr>
        <w:tc>
          <w:tcPr>
            <w:tcW w:w="126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Накрываем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spellEnd"/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proofErr w:type="spellEnd"/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  <w:proofErr w:type="spellEnd"/>
          </w:p>
        </w:tc>
      </w:tr>
      <w:tr w:rsidR="00CC358E" w:rsidRPr="00CC358E" w:rsidTr="00CC358E">
        <w:trPr>
          <w:trHeight w:val="839"/>
        </w:trPr>
        <w:tc>
          <w:tcPr>
            <w:tcW w:w="126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  <w:proofErr w:type="spellEnd"/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spellEnd"/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proofErr w:type="spellEnd"/>
          </w:p>
        </w:tc>
      </w:tr>
      <w:tr w:rsidR="00CC358E" w:rsidRPr="00CC358E" w:rsidTr="00CC358E">
        <w:trPr>
          <w:trHeight w:val="898"/>
        </w:trPr>
        <w:tc>
          <w:tcPr>
            <w:tcW w:w="126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proofErr w:type="spellEnd"/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proofErr w:type="spellEnd"/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proofErr w:type="spellEnd"/>
          </w:p>
        </w:tc>
      </w:tr>
      <w:tr w:rsidR="00CC358E" w:rsidRPr="00CC358E" w:rsidTr="00CC358E">
        <w:trPr>
          <w:trHeight w:val="833"/>
        </w:trPr>
        <w:tc>
          <w:tcPr>
            <w:tcW w:w="126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гостях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proofErr w:type="spellEnd"/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  <w:proofErr w:type="spellEnd"/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proofErr w:type="spellEnd"/>
          </w:p>
        </w:tc>
      </w:tr>
      <w:tr w:rsidR="00CC358E" w:rsidRPr="00CC358E" w:rsidTr="00CC358E">
        <w:trPr>
          <w:trHeight w:val="945"/>
        </w:trPr>
        <w:tc>
          <w:tcPr>
            <w:tcW w:w="126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Играем с водой и песком.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spellEnd"/>
          </w:p>
        </w:tc>
      </w:tr>
      <w:tr w:rsidR="00CC358E" w:rsidRPr="00CC358E" w:rsidTr="00CC358E">
        <w:trPr>
          <w:trHeight w:val="956"/>
        </w:trPr>
        <w:tc>
          <w:tcPr>
            <w:tcW w:w="126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</w:t>
            </w:r>
            <w:proofErr w:type="spellEnd"/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  <w:proofErr w:type="spellEnd"/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Насекомые: </w:t>
            </w:r>
          </w:p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гостях у мухи-цокотухи</w:t>
            </w:r>
          </w:p>
        </w:tc>
      </w:tr>
      <w:tr w:rsidR="00CC358E" w:rsidRPr="00CC358E" w:rsidTr="00CC358E">
        <w:trPr>
          <w:trHeight w:val="843"/>
        </w:trPr>
        <w:tc>
          <w:tcPr>
            <w:tcW w:w="126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8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</w:p>
        </w:tc>
        <w:tc>
          <w:tcPr>
            <w:tcW w:w="220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proofErr w:type="spellEnd"/>
          </w:p>
        </w:tc>
        <w:tc>
          <w:tcPr>
            <w:tcW w:w="233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proofErr w:type="spellEnd"/>
          </w:p>
        </w:tc>
      </w:tr>
    </w:tbl>
    <w:p w:rsidR="00CC358E" w:rsidRPr="00CC358E" w:rsidRDefault="00CC358E" w:rsidP="00CC35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C358E"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:rsidR="00CC358E" w:rsidRPr="00CC358E" w:rsidRDefault="00CC358E" w:rsidP="00CC358E">
      <w:pPr>
        <w:widowControl w:val="0"/>
        <w:autoSpaceDE w:val="0"/>
        <w:autoSpaceDN w:val="0"/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Младшая группа (дети в возрасте от 3 до 4 лет)</w:t>
      </w:r>
    </w:p>
    <w:tbl>
      <w:tblPr>
        <w:tblStyle w:val="ad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2410"/>
        <w:gridCol w:w="2268"/>
        <w:gridCol w:w="2268"/>
      </w:tblGrid>
      <w:tr w:rsidR="00CC358E" w:rsidRPr="00CC358E" w:rsidTr="00CC358E">
        <w:tc>
          <w:tcPr>
            <w:tcW w:w="1417" w:type="dxa"/>
            <w:tcBorders>
              <w:tl2br w:val="single" w:sz="4" w:space="0" w:color="auto"/>
            </w:tcBorders>
          </w:tcPr>
          <w:p w:rsidR="00CC358E" w:rsidRPr="00CC358E" w:rsidRDefault="00CC358E" w:rsidP="00CC358E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proofErr w:type="spellEnd"/>
          </w:p>
          <w:p w:rsidR="00CC358E" w:rsidRPr="00CC358E" w:rsidRDefault="00CC358E" w:rsidP="00CC35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3-я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proofErr w:type="spellEnd"/>
          </w:p>
        </w:tc>
      </w:tr>
      <w:tr w:rsidR="00CC358E" w:rsidRPr="00CC358E" w:rsidTr="00CC358E">
        <w:trPr>
          <w:trHeight w:val="1194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пришли в детский сад.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познакомимся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 игрушки в детском саду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</w:tr>
      <w:tr w:rsidR="00CC358E" w:rsidRPr="00CC358E" w:rsidTr="00CC358E">
        <w:trPr>
          <w:trHeight w:val="926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 взрослые помощники в детском саду</w:t>
            </w:r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играем вместе: наши игры и игрушки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Наша любимая еда: овощи и фрукты</w:t>
            </w:r>
          </w:p>
        </w:tc>
      </w:tr>
      <w:tr w:rsidR="00CC358E" w:rsidRPr="00CC358E" w:rsidTr="00CC358E">
        <w:trPr>
          <w:trHeight w:val="828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Наша любимая еда: молоко и молочные продукты</w:t>
            </w:r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и ночь – сутки прочь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живет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лесу</w:t>
            </w:r>
            <w:proofErr w:type="spellEnd"/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Зоопарк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как к зиме приготовился (изготовление кормушек)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CC358E" w:rsidRPr="00CC358E" w:rsidTr="00CC358E">
        <w:trPr>
          <w:trHeight w:val="740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  <w:proofErr w:type="spellEnd"/>
          </w:p>
        </w:tc>
      </w:tr>
      <w:tr w:rsidR="00CC358E" w:rsidRPr="00CC358E" w:rsidTr="00CC358E">
        <w:trPr>
          <w:trHeight w:val="695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CC358E" w:rsidRPr="00CC358E" w:rsidTr="00CC358E">
        <w:trPr>
          <w:trHeight w:val="705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</w:tr>
      <w:tr w:rsidR="00CC358E" w:rsidRPr="00CC358E" w:rsidTr="00CC358E">
        <w:trPr>
          <w:trHeight w:val="565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деревне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Весна в городе. Подарки весны</w:t>
            </w:r>
          </w:p>
        </w:tc>
      </w:tr>
      <w:tr w:rsidR="00CC358E" w:rsidRPr="00CC358E" w:rsidTr="00CC358E">
        <w:trPr>
          <w:trHeight w:val="836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 календарь: будни и праздники</w:t>
            </w:r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CC358E" w:rsidRPr="00CC358E" w:rsidTr="00CC358E">
        <w:trPr>
          <w:trHeight w:val="977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Наблюдаем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насекомыми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proofErr w:type="spellEnd"/>
          </w:p>
        </w:tc>
      </w:tr>
      <w:tr w:rsidR="00CC358E" w:rsidRPr="00CC358E" w:rsidTr="00CC358E">
        <w:trPr>
          <w:trHeight w:val="565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Собираемся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на участке детского сада</w:t>
            </w:r>
          </w:p>
        </w:tc>
      </w:tr>
      <w:tr w:rsidR="00CC358E" w:rsidRPr="00CC358E" w:rsidTr="00CC358E">
        <w:trPr>
          <w:trHeight w:val="988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экспериментиро-вания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</w:tr>
    </w:tbl>
    <w:p w:rsidR="00CC358E" w:rsidRPr="00CC358E" w:rsidRDefault="00CC358E" w:rsidP="00CC35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C358E"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:rsidR="00CC358E" w:rsidRPr="00CC358E" w:rsidRDefault="00CC358E" w:rsidP="00CC358E">
      <w:pPr>
        <w:widowControl w:val="0"/>
        <w:autoSpaceDE w:val="0"/>
        <w:autoSpaceDN w:val="0"/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Средняя группа (дети в возрасте от 4 до 5 лет)</w:t>
      </w:r>
    </w:p>
    <w:tbl>
      <w:tblPr>
        <w:tblStyle w:val="ad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2268"/>
        <w:gridCol w:w="2410"/>
        <w:gridCol w:w="2268"/>
      </w:tblGrid>
      <w:tr w:rsidR="00CC358E" w:rsidRPr="00CC358E" w:rsidTr="00CC358E">
        <w:tc>
          <w:tcPr>
            <w:tcW w:w="1417" w:type="dxa"/>
            <w:tcBorders>
              <w:tl2br w:val="single" w:sz="4" w:space="0" w:color="auto"/>
            </w:tcBorders>
          </w:tcPr>
          <w:p w:rsidR="00CC358E" w:rsidRPr="00CC358E" w:rsidRDefault="00CC358E" w:rsidP="00CC358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  <w:p w:rsidR="00CC358E" w:rsidRPr="00CC358E" w:rsidRDefault="00CC358E" w:rsidP="00CC35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3-я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неделя</w:t>
            </w:r>
            <w:proofErr w:type="spellEnd"/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безопасность дорожного движения</w:t>
            </w:r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ind w:righ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Сезонные изменения в природе: Осень золотая</w:t>
            </w:r>
          </w:p>
        </w:tc>
      </w:tr>
      <w:tr w:rsidR="00CC358E" w:rsidRPr="00CC358E" w:rsidTr="00CC358E">
        <w:trPr>
          <w:trHeight w:val="784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 обитания: Кто где живет</w:t>
            </w:r>
          </w:p>
        </w:tc>
      </w:tr>
      <w:tr w:rsidR="00CC358E" w:rsidRPr="00CC358E" w:rsidTr="00CC358E">
        <w:trPr>
          <w:trHeight w:val="828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питомцы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Дом, в котором я живу 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Инфраструктура ближайшего окружения: мой дом.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proofErr w:type="spellEnd"/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Сезонные изменения в природе: Зимушка-зима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и животные уголка природы</w:t>
            </w:r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Игрушки (из чего сделаны новогодние игрушки)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CC358E" w:rsidRPr="00CC358E" w:rsidTr="00CC358E">
        <w:trPr>
          <w:trHeight w:val="743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забавы</w:t>
            </w:r>
            <w:proofErr w:type="spellEnd"/>
          </w:p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proofErr w:type="spellEnd"/>
          </w:p>
        </w:tc>
      </w:tr>
      <w:tr w:rsidR="00CC358E" w:rsidRPr="00CC358E" w:rsidTr="00CC358E">
        <w:trPr>
          <w:trHeight w:val="839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</w:t>
            </w:r>
            <w:proofErr w:type="spellEnd"/>
          </w:p>
        </w:tc>
      </w:tr>
      <w:tr w:rsidR="00CC358E" w:rsidRPr="00CC358E" w:rsidTr="00CC358E">
        <w:trPr>
          <w:trHeight w:val="839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proofErr w:type="spellEnd"/>
          </w:p>
        </w:tc>
      </w:tr>
      <w:tr w:rsidR="00CC358E" w:rsidRPr="00CC358E" w:rsidTr="00CC358E">
        <w:trPr>
          <w:trHeight w:val="565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Сезонные изменения в природе: Весна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</w:p>
        </w:tc>
      </w:tr>
      <w:tr w:rsidR="00CC358E" w:rsidRPr="00CC358E" w:rsidTr="00CC358E">
        <w:trPr>
          <w:trHeight w:val="565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Инфраструктура ближайшего окружения: </w:t>
            </w: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 улица</w:t>
            </w:r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  <w:proofErr w:type="spellEnd"/>
          </w:p>
        </w:tc>
      </w:tr>
      <w:tr w:rsidR="00CC358E" w:rsidRPr="00CC358E" w:rsidTr="00CC358E">
        <w:trPr>
          <w:trHeight w:val="1293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Сезонные изменения в природе: Встречаем лето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proofErr w:type="spellEnd"/>
          </w:p>
        </w:tc>
      </w:tr>
      <w:tr w:rsidR="00CC358E" w:rsidRPr="00CC358E" w:rsidTr="00CC358E">
        <w:trPr>
          <w:trHeight w:val="987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села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proofErr w:type="spellEnd"/>
          </w:p>
        </w:tc>
      </w:tr>
      <w:tr w:rsidR="00CC358E" w:rsidRPr="00CC358E" w:rsidTr="00CC358E">
        <w:trPr>
          <w:trHeight w:val="1052"/>
        </w:trPr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proofErr w:type="spellEnd"/>
          </w:p>
        </w:tc>
        <w:tc>
          <w:tcPr>
            <w:tcW w:w="2410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за чудо эти сказки</w:t>
            </w:r>
          </w:p>
        </w:tc>
        <w:tc>
          <w:tcPr>
            <w:tcW w:w="2268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  <w:proofErr w:type="spellEnd"/>
          </w:p>
        </w:tc>
      </w:tr>
    </w:tbl>
    <w:p w:rsidR="00CC358E" w:rsidRPr="00CC358E" w:rsidRDefault="00CC358E" w:rsidP="00CC358E">
      <w:pPr>
        <w:widowControl w:val="0"/>
        <w:autoSpaceDE w:val="0"/>
        <w:autoSpaceDN w:val="0"/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358E" w:rsidRPr="00CC358E" w:rsidRDefault="00CC358E" w:rsidP="00CC358E">
      <w:pPr>
        <w:widowControl w:val="0"/>
        <w:autoSpaceDE w:val="0"/>
        <w:autoSpaceDN w:val="0"/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358E" w:rsidRPr="00CC358E" w:rsidRDefault="00CC358E" w:rsidP="00CC35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58E"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  <w:r w:rsidRPr="00CC35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Старшая группа (дети в возрасте от 5 до 6 лет)</w:t>
      </w:r>
    </w:p>
    <w:tbl>
      <w:tblPr>
        <w:tblStyle w:val="ad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843"/>
        <w:gridCol w:w="1843"/>
        <w:gridCol w:w="1842"/>
        <w:gridCol w:w="1843"/>
      </w:tblGrid>
      <w:tr w:rsidR="00CC358E" w:rsidRPr="00CC358E" w:rsidTr="00CC358E"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CC358E" w:rsidRPr="00CC358E" w:rsidRDefault="00CC358E" w:rsidP="00CC358E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proofErr w:type="spellEnd"/>
          </w:p>
          <w:p w:rsidR="00CC358E" w:rsidRPr="00CC358E" w:rsidRDefault="00CC358E" w:rsidP="00CC358E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3-я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5-я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proofErr w:type="spellEnd"/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</w:t>
            </w: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Безо-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пасность</w:t>
            </w:r>
            <w:proofErr w:type="spellEnd"/>
            <w:proofErr w:type="gram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дорожного движения»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 «Охрана природы: Красная книга»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 «Дикие животные средней полосы России»</w:t>
            </w:r>
          </w:p>
        </w:tc>
        <w:tc>
          <w:tcPr>
            <w:tcW w:w="3685" w:type="dxa"/>
            <w:gridSpan w:val="2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 «Продукты питания: разнообразие продуктов»</w:t>
            </w:r>
          </w:p>
        </w:tc>
      </w:tr>
      <w:tr w:rsidR="00CC358E" w:rsidRPr="00CC358E" w:rsidTr="00CC358E">
        <w:tc>
          <w:tcPr>
            <w:tcW w:w="1417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371" w:type="dxa"/>
            <w:gridSpan w:val="4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Рукотворный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C358E" w:rsidRPr="00CC358E" w:rsidTr="00CC358E">
        <w:tc>
          <w:tcPr>
            <w:tcW w:w="1417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 истории одежды, обуви, головных уборов»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«Из истории домов и зданий»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«Из истории посуды и столовых приборов»</w:t>
            </w:r>
          </w:p>
        </w:tc>
        <w:tc>
          <w:tcPr>
            <w:tcW w:w="1843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ТОП «Явления природы. Части суток»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ТН «Народные праздники на Руси.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ТН «Продукты питания: праздничные блюда»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ТОП «Общий праздник – Новый год!»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 «Зимние игры и забавы»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ТН «Мы живем в России»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ТН «Явления общественной жизни: Праздники»</w:t>
            </w: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ТН «Детям об огне и пожаре»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58E" w:rsidRPr="00CC358E" w:rsidTr="00CC358E">
        <w:tc>
          <w:tcPr>
            <w:tcW w:w="1417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 «Мамы всякие нужны. Мамы разные важны»</w:t>
            </w:r>
          </w:p>
        </w:tc>
        <w:tc>
          <w:tcPr>
            <w:tcW w:w="1843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ТН «Что нам стоит дом построить»</w:t>
            </w:r>
          </w:p>
        </w:tc>
        <w:tc>
          <w:tcPr>
            <w:tcW w:w="5528" w:type="dxa"/>
            <w:gridSpan w:val="3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Рукотворный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C358E" w:rsidRPr="00CC358E" w:rsidTr="00CC358E">
        <w:tc>
          <w:tcPr>
            <w:tcW w:w="1417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Покорение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Цветущая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защиты детей. ТОП «Я – ребенок! </w:t>
            </w: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proofErr w:type="spellEnd"/>
            <w:proofErr w:type="gram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proofErr w:type="gram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ТОП 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</w:t>
            </w:r>
            <w:proofErr w:type="spellEnd"/>
            <w:proofErr w:type="gram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proofErr w:type="gram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 «Неживая природа: горные породы и минералы»</w:t>
            </w:r>
          </w:p>
        </w:tc>
      </w:tr>
      <w:tr w:rsidR="00CC358E" w:rsidRPr="00CC358E" w:rsidTr="00CC358E">
        <w:tc>
          <w:tcPr>
            <w:tcW w:w="1417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9214" w:type="dxa"/>
            <w:gridSpan w:val="5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 образовательный проект «Народные промыслы России»</w:t>
            </w:r>
          </w:p>
        </w:tc>
      </w:tr>
      <w:tr w:rsidR="00CC358E" w:rsidRPr="00CC358E" w:rsidTr="00CC358E">
        <w:tc>
          <w:tcPr>
            <w:tcW w:w="1417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Сине-голубая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30D7" w:rsidRDefault="000F30D7" w:rsidP="00CC358E">
      <w:pPr>
        <w:widowControl w:val="0"/>
        <w:autoSpaceDE w:val="0"/>
        <w:autoSpaceDN w:val="0"/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30D7" w:rsidRDefault="000F30D7" w:rsidP="00CC358E">
      <w:pPr>
        <w:widowControl w:val="0"/>
        <w:autoSpaceDE w:val="0"/>
        <w:autoSpaceDN w:val="0"/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58E" w:rsidRPr="00CC358E" w:rsidRDefault="00CC358E" w:rsidP="00CC358E">
      <w:pPr>
        <w:widowControl w:val="0"/>
        <w:autoSpaceDE w:val="0"/>
        <w:autoSpaceDN w:val="0"/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5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Подготовительная к школе группа (дети в возрасте от 6 до 7 лет</w:t>
      </w:r>
      <w:r w:rsidRPr="00CC358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d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843"/>
        <w:gridCol w:w="1843"/>
        <w:gridCol w:w="1842"/>
        <w:gridCol w:w="1843"/>
      </w:tblGrid>
      <w:tr w:rsidR="00CC358E" w:rsidRPr="00CC358E" w:rsidTr="00CC358E">
        <w:tc>
          <w:tcPr>
            <w:tcW w:w="1417" w:type="dxa"/>
            <w:tcBorders>
              <w:tl2br w:val="single" w:sz="4" w:space="0" w:color="auto"/>
            </w:tcBorders>
          </w:tcPr>
          <w:p w:rsidR="00CC358E" w:rsidRPr="00CC358E" w:rsidRDefault="00CC358E" w:rsidP="00CC358E">
            <w:pPr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Неделя</w:t>
            </w:r>
            <w:proofErr w:type="spellEnd"/>
          </w:p>
          <w:p w:rsidR="00CC358E" w:rsidRPr="00CC358E" w:rsidRDefault="00CC358E" w:rsidP="00CC358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Месяц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 xml:space="preserve">1-ая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неделя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 xml:space="preserve">2-ая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неделя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 xml:space="preserve">3-я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неделя</w:t>
            </w:r>
            <w:proofErr w:type="spellEnd"/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 xml:space="preserve">4-ая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неделя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 xml:space="preserve">5-я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неделя</w:t>
            </w:r>
            <w:proofErr w:type="spellEnd"/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Сентябрь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58E">
              <w:rPr>
                <w:rFonts w:ascii="Times New Roman" w:eastAsia="Times New Roman" w:hAnsi="Times New Roman" w:cs="Times New Roman"/>
              </w:rPr>
              <w:t>ТОП</w:t>
            </w:r>
            <w:r w:rsidRPr="00CC358E"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  <w:r w:rsidRPr="00CC358E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дорожного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движения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58E">
              <w:rPr>
                <w:rFonts w:ascii="Times New Roman" w:eastAsia="Times New Roman" w:hAnsi="Times New Roman" w:cs="Times New Roman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Золотая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осень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58E">
              <w:rPr>
                <w:rFonts w:ascii="Times New Roman" w:eastAsia="Times New Roman" w:hAnsi="Times New Roman" w:cs="Times New Roman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Деревья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наши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друзья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58E">
              <w:rPr>
                <w:rFonts w:ascii="Times New Roman" w:eastAsia="Times New Roman" w:hAnsi="Times New Roman" w:cs="Times New Roman"/>
                <w:lang w:val="ru-RU"/>
              </w:rPr>
              <w:t xml:space="preserve">ТОП «Плоды осени: Овощи. Фрукты.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Грибы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58E">
              <w:rPr>
                <w:rFonts w:ascii="Times New Roman" w:eastAsia="Times New Roman" w:hAnsi="Times New Roman" w:cs="Times New Roman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Октябрь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/>
              </w:rPr>
              <w:t>ТОП «Домашние и дикие животные»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58E">
              <w:rPr>
                <w:rFonts w:ascii="Times New Roman" w:eastAsia="Times New Roman" w:hAnsi="Times New Roman" w:cs="Times New Roman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Мой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край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родной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/>
              </w:rPr>
              <w:t>ТН «Мы живем в России»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/>
              </w:rPr>
              <w:t>ТН «Москва – столица нашей Родины»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C358E" w:rsidRPr="00CC358E" w:rsidTr="00CC358E">
        <w:tc>
          <w:tcPr>
            <w:tcW w:w="1417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Ноябрь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/>
              </w:rPr>
              <w:t>ТОП «Кремли – защита земли русской»</w:t>
            </w:r>
          </w:p>
        </w:tc>
        <w:tc>
          <w:tcPr>
            <w:tcW w:w="7371" w:type="dxa"/>
            <w:gridSpan w:val="4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/>
              </w:rPr>
              <w:t>ТОП «По странам и континентам»</w:t>
            </w:r>
          </w:p>
        </w:tc>
      </w:tr>
      <w:tr w:rsidR="00CC358E" w:rsidRPr="00CC358E" w:rsidTr="00CC358E">
        <w:tc>
          <w:tcPr>
            <w:tcW w:w="1417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58E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Вот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так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Африка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>»»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Чудеса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Австралии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Две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Америки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Арктика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Антарктика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Декабрь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Зима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ТН «Русские обычаи –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val="ru-RU" w:eastAsia="ru-RU"/>
              </w:rPr>
              <w:t>взаимопо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мощь и </w:t>
            </w:r>
            <w:proofErr w:type="gramStart"/>
            <w:r w:rsidRPr="00CC358E">
              <w:rPr>
                <w:rFonts w:ascii="Times New Roman" w:eastAsia="Times New Roman" w:hAnsi="Times New Roman" w:cs="Times New Roman"/>
                <w:lang w:val="ru-RU" w:eastAsia="ru-RU"/>
              </w:rPr>
              <w:t>госте</w:t>
            </w:r>
            <w:proofErr w:type="gramEnd"/>
            <w:r w:rsidRPr="00CC358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  <w:p w:rsidR="00CC358E" w:rsidRPr="00846A7F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6A7F">
              <w:rPr>
                <w:rFonts w:ascii="Times New Roman" w:eastAsia="Times New Roman" w:hAnsi="Times New Roman" w:cs="Times New Roman"/>
                <w:lang w:val="ru-RU" w:eastAsia="ru-RU"/>
              </w:rPr>
              <w:t>приимство</w:t>
            </w:r>
            <w:proofErr w:type="spellEnd"/>
            <w:r w:rsidRPr="00846A7F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ТН «Народные праздники на Руси.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фольклор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 w:eastAsia="ru-RU"/>
              </w:rPr>
              <w:t>ТОП «Общий праздник – Новый год!»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Январь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/>
              </w:rPr>
              <w:t>ТОП «Зимние игры и забавы»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 w:eastAsia="ru-RU"/>
              </w:rPr>
              <w:t>ТОП «Что из чего и для чего (о свойствах разных материалов)»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истории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вещей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ТОП «По реке времени: путешествие из прошлого в будущее»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 w:eastAsia="ru-RU"/>
              </w:rPr>
              <w:t>ТН «Детям об огне и пожаре»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ТОП «Народные праздники на Руси.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58E" w:rsidRPr="00CC358E" w:rsidTr="00CC358E">
        <w:tc>
          <w:tcPr>
            <w:tcW w:w="1417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 «О любимой маме. Профессии наших мам»</w:t>
            </w:r>
          </w:p>
        </w:tc>
        <w:tc>
          <w:tcPr>
            <w:tcW w:w="7371" w:type="dxa"/>
            <w:gridSpan w:val="4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Органы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чувств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C358E" w:rsidRPr="00CC358E" w:rsidTr="00CC358E">
        <w:tc>
          <w:tcPr>
            <w:tcW w:w="1417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 w:eastAsia="ru-RU"/>
              </w:rPr>
              <w:t>Слух: «Зачем слону большие уши»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Зрение: «Как кошка в темноте видит»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Обоняние и осязание: «Чувствовать кожей»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Вкус: «Какого цвета кислый вкус?»»</w:t>
            </w: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ТОП «Земля – наш дом во Вселенной»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космонавтики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ТОП «Планета Океан: вода – источник жизни»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58E" w:rsidRPr="00CC358E" w:rsidTr="00CC358E">
        <w:tc>
          <w:tcPr>
            <w:tcW w:w="1417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Победы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85" w:type="dxa"/>
            <w:gridSpan w:val="2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ТОП «По странам и континентам»</w:t>
            </w:r>
          </w:p>
        </w:tc>
        <w:tc>
          <w:tcPr>
            <w:tcW w:w="1843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ТН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пришло</w:t>
            </w:r>
            <w:proofErr w:type="spellEnd"/>
            <w:proofErr w:type="gram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</w:tr>
      <w:tr w:rsidR="00CC358E" w:rsidRPr="00CC358E" w:rsidTr="00CC358E">
        <w:tc>
          <w:tcPr>
            <w:tcW w:w="1417" w:type="dxa"/>
            <w:vMerge/>
          </w:tcPr>
          <w:p w:rsidR="00CC358E" w:rsidRPr="00CC358E" w:rsidRDefault="00CC358E" w:rsidP="00CC35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  <w:proofErr w:type="spellEnd"/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защиты детей. ТОП «Я – ребенок! </w:t>
            </w: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я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proofErr w:type="spellEnd"/>
            <w:proofErr w:type="gram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proofErr w:type="gram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58E">
              <w:rPr>
                <w:rFonts w:ascii="Times New Roman" w:eastAsia="Times New Roman" w:hAnsi="Times New Roman" w:cs="Times New Roman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Пушкинский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ТОП 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58E" w:rsidRPr="00CC358E" w:rsidTr="00CC358E">
        <w:tc>
          <w:tcPr>
            <w:tcW w:w="1417" w:type="dxa"/>
            <w:vMerge w:val="restart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9214" w:type="dxa"/>
            <w:gridSpan w:val="5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358E">
              <w:rPr>
                <w:rFonts w:ascii="Times New Roman" w:eastAsia="Times New Roman" w:hAnsi="Times New Roman" w:cs="Times New Roman"/>
                <w:lang w:val="ru-RU"/>
              </w:rPr>
              <w:t>Тематический образовательный проект «Народные промыслы России»</w:t>
            </w:r>
          </w:p>
        </w:tc>
      </w:tr>
      <w:tr w:rsidR="00CC358E" w:rsidRPr="00CC358E" w:rsidTr="00CC358E">
        <w:tc>
          <w:tcPr>
            <w:tcW w:w="1417" w:type="dxa"/>
            <w:vMerge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Сине-голубая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Золотая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Хохлома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358E" w:rsidRPr="00CC358E" w:rsidTr="00CC358E">
        <w:tc>
          <w:tcPr>
            <w:tcW w:w="1417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CC358E">
              <w:rPr>
                <w:rFonts w:ascii="Times New Roman" w:eastAsia="Times New Roman" w:hAnsi="Times New Roman" w:cs="Times New Roman"/>
                <w:b/>
                <w:i/>
              </w:rPr>
              <w:t>Август</w:t>
            </w:r>
            <w:proofErr w:type="spellEnd"/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58E">
              <w:rPr>
                <w:rFonts w:ascii="Times New Roman" w:eastAsia="Times New Roman" w:hAnsi="Times New Roman" w:cs="Times New Roman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Ярмарка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народных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мастеров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58E">
              <w:rPr>
                <w:rFonts w:ascii="Times New Roman" w:eastAsia="Times New Roman" w:hAnsi="Times New Roman" w:cs="Times New Roman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Любимые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</w:rPr>
              <w:t>книги</w:t>
            </w:r>
            <w:proofErr w:type="spellEnd"/>
            <w:r w:rsidRPr="00CC358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528" w:type="dxa"/>
            <w:gridSpan w:val="3"/>
            <w:vAlign w:val="center"/>
          </w:tcPr>
          <w:p w:rsidR="00CC358E" w:rsidRPr="00CC358E" w:rsidRDefault="00CC358E" w:rsidP="00CC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ТОП «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</w:t>
            </w:r>
            <w:proofErr w:type="spellEnd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</w:t>
            </w:r>
            <w:proofErr w:type="spellEnd"/>
            <w:proofErr w:type="gramStart"/>
            <w:r w:rsidRPr="00CC358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</w:tr>
    </w:tbl>
    <w:p w:rsidR="00CC358E" w:rsidRPr="00846A7F" w:rsidRDefault="00CC358E" w:rsidP="00846A7F">
      <w:pPr>
        <w:rPr>
          <w:rFonts w:ascii="Times New Roman" w:eastAsia="Times New Roman" w:hAnsi="Times New Roman" w:cs="Times New Roman"/>
          <w:sz w:val="28"/>
          <w:szCs w:val="28"/>
        </w:rPr>
        <w:sectPr w:rsidR="00CC358E" w:rsidRPr="00846A7F" w:rsidSect="00CC358E">
          <w:pgSz w:w="11906" w:h="16838"/>
          <w:pgMar w:top="1134" w:right="737" w:bottom="737" w:left="624" w:header="709" w:footer="709" w:gutter="0"/>
          <w:cols w:space="708"/>
          <w:docGrid w:linePitch="360"/>
        </w:sectPr>
      </w:pPr>
    </w:p>
    <w:p w:rsidR="001233BD" w:rsidRDefault="001233BD" w:rsidP="001233BD">
      <w:pPr>
        <w:widowControl w:val="0"/>
        <w:autoSpaceDE w:val="0"/>
        <w:autoSpaceDN w:val="0"/>
        <w:spacing w:after="0"/>
        <w:jc w:val="both"/>
      </w:pPr>
      <w:bookmarkStart w:id="0" w:name="_GoBack"/>
      <w:bookmarkEnd w:id="0"/>
    </w:p>
    <w:sectPr w:rsidR="0012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DE" w:rsidRDefault="002909DE" w:rsidP="00CC358E">
      <w:pPr>
        <w:spacing w:after="0" w:line="240" w:lineRule="auto"/>
      </w:pPr>
      <w:r>
        <w:separator/>
      </w:r>
    </w:p>
  </w:endnote>
  <w:endnote w:type="continuationSeparator" w:id="0">
    <w:p w:rsidR="002909DE" w:rsidRDefault="002909DE" w:rsidP="00C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C7" w:rsidRDefault="000043C7" w:rsidP="00CC358E">
    <w:pPr>
      <w:pStyle w:val="ab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043C7" w:rsidRDefault="000043C7" w:rsidP="00CC358E">
    <w:pPr>
      <w:pStyle w:val="ab"/>
      <w:ind w:right="360"/>
    </w:pPr>
  </w:p>
  <w:p w:rsidR="000043C7" w:rsidRDefault="000043C7"/>
  <w:p w:rsidR="000043C7" w:rsidRDefault="000043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DE" w:rsidRDefault="002909DE" w:rsidP="00CC358E">
      <w:pPr>
        <w:spacing w:after="0" w:line="240" w:lineRule="auto"/>
      </w:pPr>
      <w:r>
        <w:separator/>
      </w:r>
    </w:p>
  </w:footnote>
  <w:footnote w:type="continuationSeparator" w:id="0">
    <w:p w:rsidR="002909DE" w:rsidRDefault="002909DE" w:rsidP="00CC358E">
      <w:pPr>
        <w:spacing w:after="0" w:line="240" w:lineRule="auto"/>
      </w:pPr>
      <w:r>
        <w:continuationSeparator/>
      </w:r>
    </w:p>
  </w:footnote>
  <w:footnote w:id="1">
    <w:p w:rsidR="000043C7" w:rsidRPr="00776CEB" w:rsidRDefault="000043C7" w:rsidP="00CC358E">
      <w:pPr>
        <w:pStyle w:val="Snoska"/>
        <w:rPr>
          <w:rStyle w:val="Snoska1"/>
          <w:sz w:val="20"/>
          <w:szCs w:val="20"/>
        </w:rPr>
      </w:pPr>
      <w:r w:rsidRPr="00776CEB">
        <w:rPr>
          <w:rFonts w:ascii="Times New Roman" w:hAnsi="Times New Roman"/>
          <w:sz w:val="20"/>
          <w:szCs w:val="20"/>
          <w:vertAlign w:val="superscript"/>
        </w:rPr>
        <w:footnoteRef/>
      </w:r>
      <w:r w:rsidRPr="00776CEB">
        <w:rPr>
          <w:rStyle w:val="Snoska1"/>
          <w:sz w:val="20"/>
          <w:szCs w:val="20"/>
        </w:rPr>
        <w:t> </w:t>
      </w:r>
      <w:r w:rsidRPr="00776CEB">
        <w:rPr>
          <w:rStyle w:val="Snoska1"/>
          <w:sz w:val="20"/>
          <w:szCs w:val="20"/>
        </w:rPr>
        <w:t>Пункт 2.5 ФГОС дошкольного образования.</w:t>
      </w:r>
    </w:p>
    <w:p w:rsidR="000043C7" w:rsidRDefault="000043C7" w:rsidP="00CC358E">
      <w:pPr>
        <w:pStyle w:val="Snoska"/>
      </w:pPr>
    </w:p>
  </w:footnote>
  <w:footnote w:id="2">
    <w:p w:rsidR="000043C7" w:rsidRPr="00724E7A" w:rsidRDefault="000043C7" w:rsidP="00CC358E">
      <w:pPr>
        <w:pStyle w:val="af4"/>
        <w:rPr>
          <w:rFonts w:ascii="Times New Roman" w:hAnsi="Times New Roman" w:cs="Times New Roman"/>
        </w:rPr>
      </w:pPr>
      <w:r w:rsidRPr="00724E7A">
        <w:rPr>
          <w:rStyle w:val="af6"/>
          <w:rFonts w:ascii="Times New Roman" w:hAnsi="Times New Roman" w:cs="Times New Roman"/>
        </w:rPr>
        <w:footnoteRef/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  <w:footnote w:id="3">
    <w:p w:rsidR="000043C7" w:rsidRPr="00724E7A" w:rsidRDefault="000043C7" w:rsidP="00CC358E">
      <w:pPr>
        <w:pStyle w:val="af4"/>
        <w:rPr>
          <w:rFonts w:ascii="Times New Roman" w:hAnsi="Times New Roman" w:cs="Times New Roman"/>
        </w:rPr>
      </w:pPr>
      <w:r w:rsidRPr="00724E7A">
        <w:rPr>
          <w:rStyle w:val="af6"/>
          <w:rFonts w:ascii="Times New Roman" w:hAnsi="Times New Roman" w:cs="Times New Roman"/>
        </w:rPr>
        <w:footnoteRef/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>
        <w:rPr>
          <w:rFonts w:ascii="Times New Roman" w:hAnsi="Times New Roman" w:cs="Times New Roman"/>
        </w:rPr>
        <w:t xml:space="preserve"> – тематическая неделя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2D"/>
    <w:rsid w:val="000043C7"/>
    <w:rsid w:val="000F30D7"/>
    <w:rsid w:val="001233BD"/>
    <w:rsid w:val="00135469"/>
    <w:rsid w:val="002909DE"/>
    <w:rsid w:val="005656D0"/>
    <w:rsid w:val="0063716E"/>
    <w:rsid w:val="00846A7F"/>
    <w:rsid w:val="00C41C83"/>
    <w:rsid w:val="00C542DD"/>
    <w:rsid w:val="00C7462D"/>
    <w:rsid w:val="00C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358E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C358E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8E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8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8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8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35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C358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CC358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C358E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C358E"/>
    <w:pPr>
      <w:keepNext/>
      <w:keepLines/>
      <w:widowControl w:val="0"/>
      <w:autoSpaceDE w:val="0"/>
      <w:autoSpaceDN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CC358E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CC358E"/>
  </w:style>
  <w:style w:type="table" w:customStyle="1" w:styleId="TableNormal">
    <w:name w:val="Table Normal"/>
    <w:uiPriority w:val="2"/>
    <w:semiHidden/>
    <w:unhideWhenUsed/>
    <w:qFormat/>
    <w:rsid w:val="00CC3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358E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358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C358E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CC358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CC358E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C358E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CC358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C358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C358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C358E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C358E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table" w:styleId="ad">
    <w:name w:val="Table Grid"/>
    <w:basedOn w:val="a1"/>
    <w:rsid w:val="00CC3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Знак,Обычный (Web),Знак Знак1,Знак Знак"/>
    <w:basedOn w:val="a"/>
    <w:link w:val="af"/>
    <w:uiPriority w:val="99"/>
    <w:unhideWhenUsed/>
    <w:qFormat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CC358E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0">
    <w:name w:val="No Spacing"/>
    <w:uiPriority w:val="1"/>
    <w:qFormat/>
    <w:rsid w:val="00CC3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Сноска_"/>
    <w:basedOn w:val="a0"/>
    <w:link w:val="af2"/>
    <w:rsid w:val="00CC358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3">
    <w:name w:val="Основной текст_"/>
    <w:basedOn w:val="a0"/>
    <w:link w:val="21"/>
    <w:rsid w:val="00CC35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Сноска"/>
    <w:basedOn w:val="a"/>
    <w:link w:val="af1"/>
    <w:rsid w:val="00CC358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3"/>
    <w:rsid w:val="00CC358E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5"/>
    <w:unhideWhenUsed/>
    <w:rsid w:val="00CC35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5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4"/>
    <w:rsid w:val="00CC358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6">
    <w:name w:val="footnote reference"/>
    <w:aliases w:val="Знак сноски-FN,Ciae niinee-FN"/>
    <w:basedOn w:val="a0"/>
    <w:unhideWhenUsed/>
    <w:rsid w:val="00CC358E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3"/>
    <w:rsid w:val="00CC358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Гиперссылка1"/>
    <w:basedOn w:val="a0"/>
    <w:uiPriority w:val="99"/>
    <w:unhideWhenUsed/>
    <w:rsid w:val="00CC358E"/>
    <w:rPr>
      <w:color w:val="0000FF"/>
      <w:u w:val="single"/>
    </w:rPr>
  </w:style>
  <w:style w:type="character" w:customStyle="1" w:styleId="14">
    <w:name w:val="Основной текст1"/>
    <w:basedOn w:val="af3"/>
    <w:rsid w:val="00CC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3"/>
    <w:rsid w:val="00CC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CC358E"/>
  </w:style>
  <w:style w:type="paragraph" w:customStyle="1" w:styleId="-11">
    <w:name w:val="Цветной список - Акцент 11"/>
    <w:basedOn w:val="a"/>
    <w:uiPriority w:val="34"/>
    <w:qFormat/>
    <w:rsid w:val="00CC35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CC358E"/>
    <w:rPr>
      <w:rFonts w:ascii="Times New Roman" w:eastAsia="Times New Roman" w:hAnsi="Times New Roman" w:cs="Times New Roman"/>
    </w:rPr>
  </w:style>
  <w:style w:type="character" w:customStyle="1" w:styleId="15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CC358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CC358E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CC358E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CC358E"/>
  </w:style>
  <w:style w:type="character" w:customStyle="1" w:styleId="Snoskaznak">
    <w:name w:val="Snoska znak"/>
    <w:rsid w:val="00CC358E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CC358E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0">
    <w:name w:val="Заголовок 8 Знак"/>
    <w:basedOn w:val="a0"/>
    <w:link w:val="8"/>
    <w:uiPriority w:val="9"/>
    <w:rsid w:val="00CC358E"/>
    <w:rPr>
      <w:rFonts w:ascii="Cambria" w:eastAsia="Times New Roman" w:hAnsi="Cambria" w:cs="Times New Roman"/>
      <w:color w:val="272727"/>
      <w:sz w:val="21"/>
      <w:szCs w:val="21"/>
      <w:lang w:val="ru-RU"/>
    </w:rPr>
  </w:style>
  <w:style w:type="character" w:styleId="af8">
    <w:name w:val="Strong"/>
    <w:uiPriority w:val="22"/>
    <w:qFormat/>
    <w:rsid w:val="00CC358E"/>
    <w:rPr>
      <w:b/>
      <w:bCs/>
    </w:rPr>
  </w:style>
  <w:style w:type="paragraph" w:customStyle="1" w:styleId="42">
    <w:name w:val="Стиль4 пуля табл."/>
    <w:basedOn w:val="a"/>
    <w:rsid w:val="00CC358E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CC358E"/>
  </w:style>
  <w:style w:type="paragraph" w:customStyle="1" w:styleId="c1">
    <w:name w:val="c1"/>
    <w:basedOn w:val="a"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C358E"/>
  </w:style>
  <w:style w:type="character" w:customStyle="1" w:styleId="c3">
    <w:name w:val="c3"/>
    <w:basedOn w:val="a0"/>
    <w:rsid w:val="00CC358E"/>
  </w:style>
  <w:style w:type="character" w:customStyle="1" w:styleId="c8">
    <w:name w:val="c8"/>
    <w:basedOn w:val="a0"/>
    <w:rsid w:val="00CC358E"/>
  </w:style>
  <w:style w:type="paragraph" w:customStyle="1" w:styleId="c11">
    <w:name w:val="c11"/>
    <w:basedOn w:val="a"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358E"/>
  </w:style>
  <w:style w:type="character" w:customStyle="1" w:styleId="apple-converted-space">
    <w:name w:val="apple-converted-space"/>
    <w:basedOn w:val="a0"/>
    <w:rsid w:val="00CC358E"/>
  </w:style>
  <w:style w:type="paragraph" w:customStyle="1" w:styleId="Default">
    <w:name w:val="Default"/>
    <w:link w:val="Default0"/>
    <w:qFormat/>
    <w:rsid w:val="00CC35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6">
    <w:name w:val="s_16"/>
    <w:basedOn w:val="a"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C3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C358E"/>
    <w:rPr>
      <w:rFonts w:ascii="Tahoma" w:eastAsia="Times New Roman" w:hAnsi="Tahoma" w:cs="Tahoma"/>
      <w:sz w:val="16"/>
      <w:szCs w:val="16"/>
    </w:rPr>
  </w:style>
  <w:style w:type="paragraph" w:customStyle="1" w:styleId="voice">
    <w:name w:val="voice"/>
    <w:basedOn w:val="a"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358E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paragraph" w:customStyle="1" w:styleId="article-renderblock">
    <w:name w:val="article-render__block"/>
    <w:basedOn w:val="a"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C358E"/>
  </w:style>
  <w:style w:type="character" w:customStyle="1" w:styleId="70">
    <w:name w:val="Заголовок 7 Знак"/>
    <w:basedOn w:val="a0"/>
    <w:link w:val="7"/>
    <w:uiPriority w:val="9"/>
    <w:semiHidden/>
    <w:rsid w:val="00CC358E"/>
    <w:rPr>
      <w:rFonts w:ascii="Cambria" w:eastAsia="Times New Roman" w:hAnsi="Cambria" w:cs="Times New Roman"/>
      <w:i/>
      <w:iCs/>
      <w:color w:val="404040"/>
      <w:lang w:val="ru-RU"/>
    </w:rPr>
  </w:style>
  <w:style w:type="character" w:customStyle="1" w:styleId="af">
    <w:name w:val="Обычный (веб) Знак"/>
    <w:aliases w:val="Знак Знак2,Обычный (Web) Знак,Знак Знак1 Знак,Знак Знак Знак"/>
    <w:link w:val="ae"/>
    <w:uiPriority w:val="99"/>
    <w:locked/>
    <w:rsid w:val="00CC3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главление_"/>
    <w:basedOn w:val="a0"/>
    <w:link w:val="afc"/>
    <w:locked/>
    <w:rsid w:val="00CC35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c">
    <w:name w:val="Оглавление"/>
    <w:basedOn w:val="a"/>
    <w:link w:val="afb"/>
    <w:rsid w:val="00CC358E"/>
    <w:pPr>
      <w:widowControl w:val="0"/>
      <w:shd w:val="clear" w:color="auto" w:fill="FFFFFF"/>
      <w:spacing w:before="60" w:after="60" w:line="38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3"/>
    <w:basedOn w:val="a"/>
    <w:rsid w:val="00CC358E"/>
    <w:pPr>
      <w:widowControl w:val="0"/>
      <w:shd w:val="clear" w:color="auto" w:fill="FFFFFF"/>
      <w:spacing w:before="3420" w:after="7320" w:line="336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efault0">
    <w:name w:val="Default Знак"/>
    <w:link w:val="Default"/>
    <w:locked/>
    <w:rsid w:val="00CC358E"/>
    <w:rPr>
      <w:rFonts w:ascii="Calibri" w:hAnsi="Calibri" w:cs="Calibri"/>
      <w:color w:val="000000"/>
      <w:sz w:val="24"/>
      <w:szCs w:val="24"/>
    </w:rPr>
  </w:style>
  <w:style w:type="table" w:customStyle="1" w:styleId="810">
    <w:name w:val="Сетка таблицы81"/>
    <w:basedOn w:val="a1"/>
    <w:next w:val="ad"/>
    <w:uiPriority w:val="59"/>
    <w:rsid w:val="00CC35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CC35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d">
    <w:name w:val="Hyperlink"/>
    <w:basedOn w:val="a0"/>
    <w:uiPriority w:val="99"/>
    <w:semiHidden/>
    <w:unhideWhenUsed/>
    <w:rsid w:val="00CC358E"/>
    <w:rPr>
      <w:color w:val="0000FF" w:themeColor="hyperlink"/>
      <w:u w:val="single"/>
    </w:rPr>
  </w:style>
  <w:style w:type="character" w:customStyle="1" w:styleId="811">
    <w:name w:val="Заголовок 8 Знак1"/>
    <w:basedOn w:val="a0"/>
    <w:uiPriority w:val="9"/>
    <w:semiHidden/>
    <w:rsid w:val="00CC35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10">
    <w:name w:val="Заголовок 4 Знак1"/>
    <w:basedOn w:val="a0"/>
    <w:uiPriority w:val="9"/>
    <w:semiHidden/>
    <w:rsid w:val="00CC3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Заголовок 7 Знак1"/>
    <w:basedOn w:val="a0"/>
    <w:uiPriority w:val="9"/>
    <w:semiHidden/>
    <w:rsid w:val="00CC358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358E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C358E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8E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8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8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8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35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C358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CC358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C358E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C358E"/>
    <w:pPr>
      <w:keepNext/>
      <w:keepLines/>
      <w:widowControl w:val="0"/>
      <w:autoSpaceDE w:val="0"/>
      <w:autoSpaceDN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CC358E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CC358E"/>
  </w:style>
  <w:style w:type="table" w:customStyle="1" w:styleId="TableNormal">
    <w:name w:val="Table Normal"/>
    <w:uiPriority w:val="2"/>
    <w:semiHidden/>
    <w:unhideWhenUsed/>
    <w:qFormat/>
    <w:rsid w:val="00CC3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358E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358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C358E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CC358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CC358E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C358E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CC358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C358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C358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C358E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C358E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table" w:styleId="ad">
    <w:name w:val="Table Grid"/>
    <w:basedOn w:val="a1"/>
    <w:rsid w:val="00CC3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Знак,Обычный (Web),Знак Знак1,Знак Знак"/>
    <w:basedOn w:val="a"/>
    <w:link w:val="af"/>
    <w:uiPriority w:val="99"/>
    <w:unhideWhenUsed/>
    <w:qFormat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CC358E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0">
    <w:name w:val="No Spacing"/>
    <w:uiPriority w:val="1"/>
    <w:qFormat/>
    <w:rsid w:val="00CC3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Сноска_"/>
    <w:basedOn w:val="a0"/>
    <w:link w:val="af2"/>
    <w:rsid w:val="00CC358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3">
    <w:name w:val="Основной текст_"/>
    <w:basedOn w:val="a0"/>
    <w:link w:val="21"/>
    <w:rsid w:val="00CC35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Сноска"/>
    <w:basedOn w:val="a"/>
    <w:link w:val="af1"/>
    <w:rsid w:val="00CC358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3"/>
    <w:rsid w:val="00CC358E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5"/>
    <w:unhideWhenUsed/>
    <w:rsid w:val="00CC35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5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4"/>
    <w:rsid w:val="00CC358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6">
    <w:name w:val="footnote reference"/>
    <w:aliases w:val="Знак сноски-FN,Ciae niinee-FN"/>
    <w:basedOn w:val="a0"/>
    <w:unhideWhenUsed/>
    <w:rsid w:val="00CC358E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3"/>
    <w:rsid w:val="00CC358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Гиперссылка1"/>
    <w:basedOn w:val="a0"/>
    <w:uiPriority w:val="99"/>
    <w:unhideWhenUsed/>
    <w:rsid w:val="00CC358E"/>
    <w:rPr>
      <w:color w:val="0000FF"/>
      <w:u w:val="single"/>
    </w:rPr>
  </w:style>
  <w:style w:type="character" w:customStyle="1" w:styleId="14">
    <w:name w:val="Основной текст1"/>
    <w:basedOn w:val="af3"/>
    <w:rsid w:val="00CC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3"/>
    <w:rsid w:val="00CC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CC358E"/>
  </w:style>
  <w:style w:type="paragraph" w:customStyle="1" w:styleId="-11">
    <w:name w:val="Цветной список - Акцент 11"/>
    <w:basedOn w:val="a"/>
    <w:uiPriority w:val="34"/>
    <w:qFormat/>
    <w:rsid w:val="00CC35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CC358E"/>
    <w:rPr>
      <w:rFonts w:ascii="Times New Roman" w:eastAsia="Times New Roman" w:hAnsi="Times New Roman" w:cs="Times New Roman"/>
    </w:rPr>
  </w:style>
  <w:style w:type="character" w:customStyle="1" w:styleId="15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CC358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CC358E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CC358E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CC358E"/>
  </w:style>
  <w:style w:type="character" w:customStyle="1" w:styleId="Snoskaznak">
    <w:name w:val="Snoska znak"/>
    <w:rsid w:val="00CC358E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CC358E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0">
    <w:name w:val="Заголовок 8 Знак"/>
    <w:basedOn w:val="a0"/>
    <w:link w:val="8"/>
    <w:uiPriority w:val="9"/>
    <w:rsid w:val="00CC358E"/>
    <w:rPr>
      <w:rFonts w:ascii="Cambria" w:eastAsia="Times New Roman" w:hAnsi="Cambria" w:cs="Times New Roman"/>
      <w:color w:val="272727"/>
      <w:sz w:val="21"/>
      <w:szCs w:val="21"/>
      <w:lang w:val="ru-RU"/>
    </w:rPr>
  </w:style>
  <w:style w:type="character" w:styleId="af8">
    <w:name w:val="Strong"/>
    <w:uiPriority w:val="22"/>
    <w:qFormat/>
    <w:rsid w:val="00CC358E"/>
    <w:rPr>
      <w:b/>
      <w:bCs/>
    </w:rPr>
  </w:style>
  <w:style w:type="paragraph" w:customStyle="1" w:styleId="42">
    <w:name w:val="Стиль4 пуля табл."/>
    <w:basedOn w:val="a"/>
    <w:rsid w:val="00CC358E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CC358E"/>
  </w:style>
  <w:style w:type="paragraph" w:customStyle="1" w:styleId="c1">
    <w:name w:val="c1"/>
    <w:basedOn w:val="a"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C358E"/>
  </w:style>
  <w:style w:type="character" w:customStyle="1" w:styleId="c3">
    <w:name w:val="c3"/>
    <w:basedOn w:val="a0"/>
    <w:rsid w:val="00CC358E"/>
  </w:style>
  <w:style w:type="character" w:customStyle="1" w:styleId="c8">
    <w:name w:val="c8"/>
    <w:basedOn w:val="a0"/>
    <w:rsid w:val="00CC358E"/>
  </w:style>
  <w:style w:type="paragraph" w:customStyle="1" w:styleId="c11">
    <w:name w:val="c11"/>
    <w:basedOn w:val="a"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358E"/>
  </w:style>
  <w:style w:type="character" w:customStyle="1" w:styleId="apple-converted-space">
    <w:name w:val="apple-converted-space"/>
    <w:basedOn w:val="a0"/>
    <w:rsid w:val="00CC358E"/>
  </w:style>
  <w:style w:type="paragraph" w:customStyle="1" w:styleId="Default">
    <w:name w:val="Default"/>
    <w:link w:val="Default0"/>
    <w:qFormat/>
    <w:rsid w:val="00CC35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6">
    <w:name w:val="s_16"/>
    <w:basedOn w:val="a"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C3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C358E"/>
    <w:rPr>
      <w:rFonts w:ascii="Tahoma" w:eastAsia="Times New Roman" w:hAnsi="Tahoma" w:cs="Tahoma"/>
      <w:sz w:val="16"/>
      <w:szCs w:val="16"/>
    </w:rPr>
  </w:style>
  <w:style w:type="paragraph" w:customStyle="1" w:styleId="voice">
    <w:name w:val="voice"/>
    <w:basedOn w:val="a"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358E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paragraph" w:customStyle="1" w:styleId="article-renderblock">
    <w:name w:val="article-render__block"/>
    <w:basedOn w:val="a"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C358E"/>
  </w:style>
  <w:style w:type="character" w:customStyle="1" w:styleId="70">
    <w:name w:val="Заголовок 7 Знак"/>
    <w:basedOn w:val="a0"/>
    <w:link w:val="7"/>
    <w:uiPriority w:val="9"/>
    <w:semiHidden/>
    <w:rsid w:val="00CC358E"/>
    <w:rPr>
      <w:rFonts w:ascii="Cambria" w:eastAsia="Times New Roman" w:hAnsi="Cambria" w:cs="Times New Roman"/>
      <w:i/>
      <w:iCs/>
      <w:color w:val="404040"/>
      <w:lang w:val="ru-RU"/>
    </w:rPr>
  </w:style>
  <w:style w:type="character" w:customStyle="1" w:styleId="af">
    <w:name w:val="Обычный (веб) Знак"/>
    <w:aliases w:val="Знак Знак2,Обычный (Web) Знак,Знак Знак1 Знак,Знак Знак Знак"/>
    <w:link w:val="ae"/>
    <w:uiPriority w:val="99"/>
    <w:locked/>
    <w:rsid w:val="00CC3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главление_"/>
    <w:basedOn w:val="a0"/>
    <w:link w:val="afc"/>
    <w:locked/>
    <w:rsid w:val="00CC35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c">
    <w:name w:val="Оглавление"/>
    <w:basedOn w:val="a"/>
    <w:link w:val="afb"/>
    <w:rsid w:val="00CC358E"/>
    <w:pPr>
      <w:widowControl w:val="0"/>
      <w:shd w:val="clear" w:color="auto" w:fill="FFFFFF"/>
      <w:spacing w:before="60" w:after="60" w:line="38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3"/>
    <w:basedOn w:val="a"/>
    <w:rsid w:val="00CC358E"/>
    <w:pPr>
      <w:widowControl w:val="0"/>
      <w:shd w:val="clear" w:color="auto" w:fill="FFFFFF"/>
      <w:spacing w:before="3420" w:after="7320" w:line="336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efault0">
    <w:name w:val="Default Знак"/>
    <w:link w:val="Default"/>
    <w:locked/>
    <w:rsid w:val="00CC358E"/>
    <w:rPr>
      <w:rFonts w:ascii="Calibri" w:hAnsi="Calibri" w:cs="Calibri"/>
      <w:color w:val="000000"/>
      <w:sz w:val="24"/>
      <w:szCs w:val="24"/>
    </w:rPr>
  </w:style>
  <w:style w:type="table" w:customStyle="1" w:styleId="810">
    <w:name w:val="Сетка таблицы81"/>
    <w:basedOn w:val="a1"/>
    <w:next w:val="ad"/>
    <w:uiPriority w:val="59"/>
    <w:rsid w:val="00CC35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CC35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d">
    <w:name w:val="Hyperlink"/>
    <w:basedOn w:val="a0"/>
    <w:uiPriority w:val="99"/>
    <w:semiHidden/>
    <w:unhideWhenUsed/>
    <w:rsid w:val="00CC358E"/>
    <w:rPr>
      <w:color w:val="0000FF" w:themeColor="hyperlink"/>
      <w:u w:val="single"/>
    </w:rPr>
  </w:style>
  <w:style w:type="character" w:customStyle="1" w:styleId="811">
    <w:name w:val="Заголовок 8 Знак1"/>
    <w:basedOn w:val="a0"/>
    <w:uiPriority w:val="9"/>
    <w:semiHidden/>
    <w:rsid w:val="00CC35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10">
    <w:name w:val="Заголовок 4 Знак1"/>
    <w:basedOn w:val="a0"/>
    <w:uiPriority w:val="9"/>
    <w:semiHidden/>
    <w:rsid w:val="00CC3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Заголовок 7 Знак1"/>
    <w:basedOn w:val="a0"/>
    <w:uiPriority w:val="9"/>
    <w:semiHidden/>
    <w:rsid w:val="00CC358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Keilhel</dc:creator>
  <cp:keywords/>
  <dc:description/>
  <cp:lastModifiedBy>Keilhel</cp:lastModifiedBy>
  <cp:revision>6</cp:revision>
  <dcterms:created xsi:type="dcterms:W3CDTF">2023-09-20T11:27:00Z</dcterms:created>
  <dcterms:modified xsi:type="dcterms:W3CDTF">2023-09-21T05:32:00Z</dcterms:modified>
</cp:coreProperties>
</file>