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4E" w:rsidRDefault="00C448F3" w:rsidP="00E16A4E">
      <w:pPr>
        <w:pStyle w:val="a5"/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6914D4A8" wp14:editId="5F2F2638">
            <wp:simplePos x="0" y="0"/>
            <wp:positionH relativeFrom="page">
              <wp:posOffset>1113204</wp:posOffset>
            </wp:positionH>
            <wp:positionV relativeFrom="page">
              <wp:posOffset>-1461030</wp:posOffset>
            </wp:positionV>
            <wp:extent cx="7692799" cy="10535434"/>
            <wp:effectExtent l="7302" t="0" r="0" b="0"/>
            <wp:wrapNone/>
            <wp:docPr id="8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92924" cy="10535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448F3" w:rsidRDefault="00C448F3" w:rsidP="00E16A4E">
      <w:pPr>
        <w:pStyle w:val="a5"/>
        <w:rPr>
          <w:noProof/>
          <w:lang w:eastAsia="ru-RU"/>
        </w:rPr>
      </w:pPr>
    </w:p>
    <w:p w:rsidR="00C448F3" w:rsidRDefault="00C448F3" w:rsidP="00E16A4E">
      <w:pPr>
        <w:pStyle w:val="a5"/>
        <w:rPr>
          <w:noProof/>
          <w:lang w:eastAsia="ru-RU"/>
        </w:rPr>
      </w:pPr>
    </w:p>
    <w:p w:rsidR="00C448F3" w:rsidRDefault="00C448F3" w:rsidP="00E16A4E">
      <w:pPr>
        <w:pStyle w:val="a5"/>
        <w:rPr>
          <w:noProof/>
          <w:lang w:eastAsia="ru-RU"/>
        </w:rPr>
      </w:pPr>
    </w:p>
    <w:p w:rsidR="00C448F3" w:rsidRDefault="00C448F3" w:rsidP="00E16A4E">
      <w:pPr>
        <w:pStyle w:val="a5"/>
        <w:rPr>
          <w:noProof/>
          <w:lang w:eastAsia="ru-RU"/>
        </w:rPr>
      </w:pPr>
    </w:p>
    <w:p w:rsidR="00C448F3" w:rsidRDefault="00C448F3" w:rsidP="00E16A4E">
      <w:pPr>
        <w:pStyle w:val="a5"/>
        <w:rPr>
          <w:noProof/>
          <w:lang w:eastAsia="ru-RU"/>
        </w:rPr>
      </w:pPr>
    </w:p>
    <w:p w:rsidR="00C448F3" w:rsidRDefault="00C448F3" w:rsidP="00E16A4E">
      <w:pPr>
        <w:pStyle w:val="a5"/>
        <w:rPr>
          <w:noProof/>
          <w:lang w:eastAsia="ru-RU"/>
        </w:rPr>
      </w:pPr>
    </w:p>
    <w:p w:rsidR="00C448F3" w:rsidRDefault="00C448F3" w:rsidP="00E16A4E">
      <w:pPr>
        <w:pStyle w:val="a5"/>
        <w:rPr>
          <w:noProof/>
          <w:lang w:eastAsia="ru-RU"/>
        </w:rPr>
      </w:pPr>
    </w:p>
    <w:p w:rsidR="00C448F3" w:rsidRDefault="00C448F3" w:rsidP="00E16A4E">
      <w:pPr>
        <w:pStyle w:val="a5"/>
        <w:rPr>
          <w:noProof/>
          <w:lang w:eastAsia="ru-RU"/>
        </w:rPr>
      </w:pPr>
    </w:p>
    <w:p w:rsidR="00C448F3" w:rsidRDefault="00C448F3" w:rsidP="00E16A4E">
      <w:pPr>
        <w:pStyle w:val="a5"/>
        <w:rPr>
          <w:noProof/>
          <w:lang w:eastAsia="ru-RU"/>
        </w:rPr>
      </w:pPr>
    </w:p>
    <w:p w:rsidR="00C448F3" w:rsidRDefault="00C448F3" w:rsidP="00E16A4E">
      <w:pPr>
        <w:pStyle w:val="a5"/>
        <w:rPr>
          <w:noProof/>
          <w:lang w:eastAsia="ru-RU"/>
        </w:rPr>
      </w:pPr>
    </w:p>
    <w:p w:rsidR="00C448F3" w:rsidRDefault="00C448F3" w:rsidP="00E16A4E">
      <w:pPr>
        <w:pStyle w:val="a5"/>
        <w:rPr>
          <w:noProof/>
          <w:lang w:eastAsia="ru-RU"/>
        </w:rPr>
      </w:pPr>
    </w:p>
    <w:p w:rsidR="00C448F3" w:rsidRDefault="00C448F3" w:rsidP="00E16A4E">
      <w:pPr>
        <w:pStyle w:val="a5"/>
        <w:rPr>
          <w:noProof/>
          <w:lang w:eastAsia="ru-RU"/>
        </w:rPr>
      </w:pPr>
    </w:p>
    <w:p w:rsidR="00C448F3" w:rsidRDefault="00C448F3" w:rsidP="00E16A4E">
      <w:pPr>
        <w:pStyle w:val="a5"/>
        <w:rPr>
          <w:noProof/>
          <w:lang w:eastAsia="ru-RU"/>
        </w:rPr>
      </w:pPr>
    </w:p>
    <w:p w:rsidR="00C448F3" w:rsidRDefault="00C448F3" w:rsidP="00E16A4E">
      <w:pPr>
        <w:pStyle w:val="a5"/>
        <w:rPr>
          <w:noProof/>
          <w:lang w:eastAsia="ru-RU"/>
        </w:rPr>
      </w:pPr>
    </w:p>
    <w:p w:rsidR="00C448F3" w:rsidRDefault="00C448F3" w:rsidP="00E16A4E">
      <w:pPr>
        <w:pStyle w:val="a5"/>
        <w:rPr>
          <w:noProof/>
          <w:lang w:eastAsia="ru-RU"/>
        </w:rPr>
      </w:pPr>
    </w:p>
    <w:p w:rsidR="00C448F3" w:rsidRDefault="00C448F3" w:rsidP="00E16A4E">
      <w:pPr>
        <w:pStyle w:val="a5"/>
        <w:rPr>
          <w:noProof/>
          <w:lang w:eastAsia="ru-RU"/>
        </w:rPr>
      </w:pPr>
    </w:p>
    <w:p w:rsidR="00C448F3" w:rsidRDefault="00C448F3" w:rsidP="00E16A4E">
      <w:pPr>
        <w:pStyle w:val="a5"/>
        <w:rPr>
          <w:noProof/>
          <w:lang w:eastAsia="ru-RU"/>
        </w:rPr>
      </w:pPr>
    </w:p>
    <w:p w:rsidR="00C448F3" w:rsidRDefault="00C448F3" w:rsidP="00E16A4E">
      <w:pPr>
        <w:pStyle w:val="a5"/>
        <w:rPr>
          <w:noProof/>
          <w:lang w:eastAsia="ru-RU"/>
        </w:rPr>
      </w:pPr>
    </w:p>
    <w:p w:rsidR="00C448F3" w:rsidRDefault="00C448F3" w:rsidP="00E16A4E">
      <w:pPr>
        <w:pStyle w:val="a5"/>
        <w:rPr>
          <w:noProof/>
          <w:lang w:eastAsia="ru-RU"/>
        </w:rPr>
      </w:pPr>
    </w:p>
    <w:p w:rsidR="00C448F3" w:rsidRDefault="00C448F3" w:rsidP="00E16A4E">
      <w:pPr>
        <w:pStyle w:val="a5"/>
        <w:rPr>
          <w:noProof/>
          <w:lang w:eastAsia="ru-RU"/>
        </w:rPr>
      </w:pPr>
    </w:p>
    <w:p w:rsidR="00C448F3" w:rsidRDefault="00C448F3" w:rsidP="00E16A4E">
      <w:pPr>
        <w:pStyle w:val="a5"/>
        <w:rPr>
          <w:noProof/>
          <w:lang w:eastAsia="ru-RU"/>
        </w:rPr>
      </w:pPr>
    </w:p>
    <w:p w:rsidR="00C448F3" w:rsidRDefault="00C448F3" w:rsidP="00E16A4E">
      <w:pPr>
        <w:pStyle w:val="a5"/>
        <w:rPr>
          <w:noProof/>
          <w:lang w:eastAsia="ru-RU"/>
        </w:rPr>
      </w:pPr>
    </w:p>
    <w:p w:rsidR="00C448F3" w:rsidRDefault="00C448F3" w:rsidP="00E16A4E">
      <w:pPr>
        <w:pStyle w:val="a5"/>
        <w:rPr>
          <w:noProof/>
          <w:lang w:eastAsia="ru-RU"/>
        </w:rPr>
      </w:pPr>
    </w:p>
    <w:p w:rsidR="00C448F3" w:rsidRDefault="00C448F3" w:rsidP="00E16A4E">
      <w:pPr>
        <w:pStyle w:val="a5"/>
        <w:rPr>
          <w:noProof/>
          <w:lang w:eastAsia="ru-RU"/>
        </w:rPr>
      </w:pPr>
    </w:p>
    <w:p w:rsidR="00C448F3" w:rsidRDefault="00C448F3" w:rsidP="00E16A4E">
      <w:pPr>
        <w:pStyle w:val="a5"/>
        <w:rPr>
          <w:noProof/>
          <w:lang w:eastAsia="ru-RU"/>
        </w:rPr>
      </w:pPr>
    </w:p>
    <w:p w:rsidR="00C448F3" w:rsidRDefault="00C448F3" w:rsidP="00E16A4E">
      <w:pPr>
        <w:pStyle w:val="a5"/>
        <w:rPr>
          <w:noProof/>
          <w:lang w:eastAsia="ru-RU"/>
        </w:rPr>
      </w:pPr>
    </w:p>
    <w:p w:rsidR="00C448F3" w:rsidRDefault="00C448F3" w:rsidP="00E16A4E">
      <w:pPr>
        <w:pStyle w:val="a5"/>
      </w:pPr>
    </w:p>
    <w:p w:rsidR="00C448F3" w:rsidRDefault="00C448F3" w:rsidP="00E16A4E">
      <w:pPr>
        <w:pStyle w:val="a5"/>
      </w:pPr>
    </w:p>
    <w:p w:rsidR="00C448F3" w:rsidRDefault="00C448F3" w:rsidP="00E16A4E">
      <w:pPr>
        <w:pStyle w:val="a5"/>
      </w:pPr>
    </w:p>
    <w:p w:rsidR="00C448F3" w:rsidRDefault="00C448F3" w:rsidP="00E16A4E">
      <w:pPr>
        <w:pStyle w:val="a5"/>
      </w:pPr>
    </w:p>
    <w:p w:rsidR="00C448F3" w:rsidRDefault="00C448F3" w:rsidP="00E16A4E">
      <w:pPr>
        <w:pStyle w:val="a5"/>
      </w:pPr>
    </w:p>
    <w:p w:rsidR="00C448F3" w:rsidRDefault="00C448F3" w:rsidP="00E16A4E">
      <w:pPr>
        <w:pStyle w:val="a5"/>
      </w:pPr>
    </w:p>
    <w:p w:rsidR="00C448F3" w:rsidRDefault="00C448F3" w:rsidP="00E16A4E">
      <w:pPr>
        <w:pStyle w:val="a5"/>
      </w:pPr>
    </w:p>
    <w:p w:rsidR="00C448F3" w:rsidRDefault="00C448F3" w:rsidP="00E16A4E">
      <w:pPr>
        <w:pStyle w:val="a5"/>
      </w:pPr>
    </w:p>
    <w:tbl>
      <w:tblPr>
        <w:tblStyle w:val="a3"/>
        <w:tblpPr w:leftFromText="180" w:rightFromText="180" w:vertAnchor="text" w:horzAnchor="margin" w:tblpXSpec="center" w:tblpY="32"/>
        <w:tblW w:w="0" w:type="auto"/>
        <w:tblLook w:val="04A0" w:firstRow="1" w:lastRow="0" w:firstColumn="1" w:lastColumn="0" w:noHBand="0" w:noVBand="1"/>
      </w:tblPr>
      <w:tblGrid>
        <w:gridCol w:w="959"/>
        <w:gridCol w:w="6433"/>
        <w:gridCol w:w="3697"/>
        <w:gridCol w:w="3697"/>
      </w:tblGrid>
      <w:tr w:rsidR="00C448F3" w:rsidTr="00C448F3">
        <w:tc>
          <w:tcPr>
            <w:tcW w:w="959" w:type="dxa"/>
          </w:tcPr>
          <w:p w:rsidR="00C448F3" w:rsidRPr="00DC64CE" w:rsidRDefault="00C448F3" w:rsidP="00C448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3" w:type="dxa"/>
          </w:tcPr>
          <w:p w:rsidR="00C448F3" w:rsidRPr="00DC64CE" w:rsidRDefault="00C448F3" w:rsidP="00C44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использования </w:t>
            </w:r>
            <w:proofErr w:type="spellStart"/>
            <w:r>
              <w:rPr>
                <w:sz w:val="28"/>
                <w:szCs w:val="28"/>
              </w:rPr>
              <w:t>световозвращающих</w:t>
            </w:r>
            <w:proofErr w:type="spellEnd"/>
            <w:r>
              <w:rPr>
                <w:sz w:val="28"/>
                <w:szCs w:val="28"/>
              </w:rPr>
              <w:t xml:space="preserve"> элементов</w:t>
            </w:r>
          </w:p>
        </w:tc>
        <w:tc>
          <w:tcPr>
            <w:tcW w:w="3697" w:type="dxa"/>
          </w:tcPr>
          <w:p w:rsidR="00C448F3" w:rsidRPr="00DC64CE" w:rsidRDefault="00C448F3" w:rsidP="00C448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C448F3" w:rsidRPr="00DC64CE" w:rsidRDefault="00C448F3" w:rsidP="00C448F3">
            <w:pPr>
              <w:jc w:val="center"/>
              <w:rPr>
                <w:sz w:val="28"/>
                <w:szCs w:val="28"/>
              </w:rPr>
            </w:pPr>
          </w:p>
        </w:tc>
      </w:tr>
      <w:tr w:rsidR="00C448F3" w:rsidTr="00C448F3">
        <w:tc>
          <w:tcPr>
            <w:tcW w:w="959" w:type="dxa"/>
          </w:tcPr>
          <w:p w:rsidR="00C448F3" w:rsidRPr="00DC64CE" w:rsidRDefault="00C448F3" w:rsidP="00C44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33" w:type="dxa"/>
          </w:tcPr>
          <w:p w:rsidR="00C448F3" w:rsidRPr="00DC64CE" w:rsidRDefault="00C448F3" w:rsidP="00C44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проведения в ДОУ мероприятий с приглашением представителей профессиональной сферы (лекции, мастер-классы, встречи с сотрудниками подразделений Госавтоинспекции)</w:t>
            </w:r>
          </w:p>
        </w:tc>
        <w:tc>
          <w:tcPr>
            <w:tcW w:w="3697" w:type="dxa"/>
          </w:tcPr>
          <w:p w:rsidR="00C448F3" w:rsidRPr="00DC64CE" w:rsidRDefault="00C448F3" w:rsidP="00C44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</w:tcPr>
          <w:p w:rsidR="00C448F3" w:rsidRPr="00DC64CE" w:rsidRDefault="00C448F3" w:rsidP="00C44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заведующего по ВМР</w:t>
            </w:r>
          </w:p>
        </w:tc>
      </w:tr>
      <w:tr w:rsidR="00C448F3" w:rsidTr="00C448F3">
        <w:tc>
          <w:tcPr>
            <w:tcW w:w="959" w:type="dxa"/>
          </w:tcPr>
          <w:p w:rsidR="00C448F3" w:rsidRPr="00DC64CE" w:rsidRDefault="00C448F3" w:rsidP="00C448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3" w:type="dxa"/>
          </w:tcPr>
          <w:p w:rsidR="00C448F3" w:rsidRPr="00DC64CE" w:rsidRDefault="00C448F3" w:rsidP="00C448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C448F3" w:rsidRPr="00DC64CE" w:rsidRDefault="00C448F3" w:rsidP="00C448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C448F3" w:rsidRPr="00DC64CE" w:rsidRDefault="00C448F3" w:rsidP="00C448F3">
            <w:pPr>
              <w:jc w:val="center"/>
              <w:rPr>
                <w:sz w:val="28"/>
                <w:szCs w:val="28"/>
              </w:rPr>
            </w:pPr>
          </w:p>
        </w:tc>
      </w:tr>
      <w:tr w:rsidR="00C448F3" w:rsidTr="00C448F3">
        <w:tc>
          <w:tcPr>
            <w:tcW w:w="14786" w:type="dxa"/>
            <w:gridSpan w:val="4"/>
          </w:tcPr>
          <w:p w:rsidR="00C448F3" w:rsidRPr="000E0FBB" w:rsidRDefault="00C448F3" w:rsidP="00C448F3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sz w:val="28"/>
                <w:szCs w:val="28"/>
              </w:rPr>
            </w:pPr>
            <w:r w:rsidRPr="000E0FBB">
              <w:rPr>
                <w:sz w:val="28"/>
                <w:szCs w:val="28"/>
              </w:rPr>
              <w:t xml:space="preserve">Мероприятия для </w:t>
            </w:r>
            <w:r>
              <w:rPr>
                <w:sz w:val="28"/>
                <w:szCs w:val="28"/>
              </w:rPr>
              <w:t>родителей (законных представителей)</w:t>
            </w:r>
          </w:p>
        </w:tc>
      </w:tr>
      <w:tr w:rsidR="00C448F3" w:rsidTr="00C448F3">
        <w:tc>
          <w:tcPr>
            <w:tcW w:w="959" w:type="dxa"/>
          </w:tcPr>
          <w:p w:rsidR="00C448F3" w:rsidRPr="00DC64CE" w:rsidRDefault="00C448F3" w:rsidP="00C44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33" w:type="dxa"/>
          </w:tcPr>
          <w:p w:rsidR="00C448F3" w:rsidRPr="00DC64CE" w:rsidRDefault="00C448F3" w:rsidP="00C44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проведения в ДОУ родительских собраний по вопросам профилактики детского дорожно-транспортного травматизма</w:t>
            </w:r>
          </w:p>
        </w:tc>
        <w:tc>
          <w:tcPr>
            <w:tcW w:w="3697" w:type="dxa"/>
          </w:tcPr>
          <w:p w:rsidR="00C448F3" w:rsidRPr="00DC64CE" w:rsidRDefault="00C448F3" w:rsidP="00C44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начале и в конце учебного года</w:t>
            </w:r>
          </w:p>
        </w:tc>
        <w:tc>
          <w:tcPr>
            <w:tcW w:w="3697" w:type="dxa"/>
          </w:tcPr>
          <w:p w:rsidR="00C448F3" w:rsidRPr="00DC64CE" w:rsidRDefault="00C448F3" w:rsidP="00C44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заведующего по ВМР</w:t>
            </w:r>
          </w:p>
        </w:tc>
      </w:tr>
      <w:tr w:rsidR="00C448F3" w:rsidTr="00C448F3">
        <w:tc>
          <w:tcPr>
            <w:tcW w:w="959" w:type="dxa"/>
          </w:tcPr>
          <w:p w:rsidR="00C448F3" w:rsidRPr="00DC64CE" w:rsidRDefault="00C448F3" w:rsidP="00C44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33" w:type="dxa"/>
          </w:tcPr>
          <w:p w:rsidR="00C448F3" w:rsidRPr="00DC64CE" w:rsidRDefault="00C448F3" w:rsidP="00C44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проведения в ДОУ консультационных мероприятий для родителей (законных представителей) по предупреждению опасных дорожных ситуаций с участием детей</w:t>
            </w:r>
          </w:p>
        </w:tc>
        <w:tc>
          <w:tcPr>
            <w:tcW w:w="3697" w:type="dxa"/>
          </w:tcPr>
          <w:p w:rsidR="00C448F3" w:rsidRPr="00DC64CE" w:rsidRDefault="00C448F3" w:rsidP="00C44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</w:tcPr>
          <w:p w:rsidR="00C448F3" w:rsidRPr="00DC64CE" w:rsidRDefault="00C448F3" w:rsidP="00C44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заведующего по ВМР</w:t>
            </w:r>
          </w:p>
        </w:tc>
      </w:tr>
      <w:tr w:rsidR="00C448F3" w:rsidTr="00C448F3">
        <w:tc>
          <w:tcPr>
            <w:tcW w:w="959" w:type="dxa"/>
          </w:tcPr>
          <w:p w:rsidR="00C448F3" w:rsidRPr="00DC64CE" w:rsidRDefault="00C448F3" w:rsidP="00C44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33" w:type="dxa"/>
          </w:tcPr>
          <w:p w:rsidR="00C448F3" w:rsidRPr="00DC64CE" w:rsidRDefault="00C448F3" w:rsidP="00C44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проведения в ДОУ совместных конкурсов для детей и их родителей (законных представителей) по тематике, связанной с БДД</w:t>
            </w:r>
          </w:p>
        </w:tc>
        <w:tc>
          <w:tcPr>
            <w:tcW w:w="3697" w:type="dxa"/>
          </w:tcPr>
          <w:p w:rsidR="00C448F3" w:rsidRPr="00DC64CE" w:rsidRDefault="00C448F3" w:rsidP="00C44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</w:tcPr>
          <w:p w:rsidR="00C448F3" w:rsidRPr="00DC64CE" w:rsidRDefault="00C448F3" w:rsidP="00C44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заведующего по ВМР</w:t>
            </w:r>
          </w:p>
        </w:tc>
      </w:tr>
      <w:tr w:rsidR="00C448F3" w:rsidTr="00C448F3">
        <w:tc>
          <w:tcPr>
            <w:tcW w:w="959" w:type="dxa"/>
          </w:tcPr>
          <w:p w:rsidR="00C448F3" w:rsidRPr="00DC64CE" w:rsidRDefault="00C448F3" w:rsidP="00C448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3" w:type="dxa"/>
          </w:tcPr>
          <w:p w:rsidR="00C448F3" w:rsidRPr="00DC64CE" w:rsidRDefault="00C448F3" w:rsidP="00C448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C448F3" w:rsidRPr="00DC64CE" w:rsidRDefault="00C448F3" w:rsidP="00C448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C448F3" w:rsidRPr="00DC64CE" w:rsidRDefault="00C448F3" w:rsidP="00C448F3">
            <w:pPr>
              <w:jc w:val="center"/>
              <w:rPr>
                <w:sz w:val="28"/>
                <w:szCs w:val="28"/>
              </w:rPr>
            </w:pPr>
          </w:p>
        </w:tc>
      </w:tr>
      <w:tr w:rsidR="00C448F3" w:rsidTr="00C448F3">
        <w:tc>
          <w:tcPr>
            <w:tcW w:w="959" w:type="dxa"/>
          </w:tcPr>
          <w:p w:rsidR="00C448F3" w:rsidRPr="00DC64CE" w:rsidRDefault="00C448F3" w:rsidP="00C448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3" w:type="dxa"/>
          </w:tcPr>
          <w:p w:rsidR="00C448F3" w:rsidRPr="00DC64CE" w:rsidRDefault="00C448F3" w:rsidP="00C448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C448F3" w:rsidRPr="00DC64CE" w:rsidRDefault="00C448F3" w:rsidP="00C448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C448F3" w:rsidRPr="00DC64CE" w:rsidRDefault="00C448F3" w:rsidP="00C448F3">
            <w:pPr>
              <w:jc w:val="center"/>
              <w:rPr>
                <w:sz w:val="28"/>
                <w:szCs w:val="28"/>
              </w:rPr>
            </w:pPr>
          </w:p>
        </w:tc>
      </w:tr>
      <w:tr w:rsidR="00C448F3" w:rsidTr="00C448F3">
        <w:tc>
          <w:tcPr>
            <w:tcW w:w="14786" w:type="dxa"/>
            <w:gridSpan w:val="4"/>
          </w:tcPr>
          <w:p w:rsidR="00C448F3" w:rsidRPr="000E0FBB" w:rsidRDefault="00C448F3" w:rsidP="00C448F3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для педагогических работников</w:t>
            </w:r>
          </w:p>
        </w:tc>
      </w:tr>
      <w:tr w:rsidR="00C448F3" w:rsidTr="00C448F3">
        <w:tc>
          <w:tcPr>
            <w:tcW w:w="959" w:type="dxa"/>
          </w:tcPr>
          <w:p w:rsidR="00C448F3" w:rsidRPr="00DC64CE" w:rsidRDefault="00C448F3" w:rsidP="00C44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33" w:type="dxa"/>
          </w:tcPr>
          <w:p w:rsidR="00C448F3" w:rsidRPr="00DC64CE" w:rsidRDefault="00C448F3" w:rsidP="00C44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актуализации информации в разделах «Дорожная безопасность» на официальном сайте ДОУ, в информационно-телекоммуникационной сети интернет</w:t>
            </w:r>
          </w:p>
        </w:tc>
        <w:tc>
          <w:tcPr>
            <w:tcW w:w="3697" w:type="dxa"/>
          </w:tcPr>
          <w:p w:rsidR="00C448F3" w:rsidRPr="00DC64CE" w:rsidRDefault="00C448F3" w:rsidP="00C44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</w:tcPr>
          <w:p w:rsidR="00C448F3" w:rsidRPr="00DC64CE" w:rsidRDefault="00C448F3" w:rsidP="00C44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заведующего по ВМР</w:t>
            </w:r>
          </w:p>
        </w:tc>
      </w:tr>
      <w:tr w:rsidR="00C448F3" w:rsidTr="00C448F3">
        <w:tc>
          <w:tcPr>
            <w:tcW w:w="959" w:type="dxa"/>
          </w:tcPr>
          <w:p w:rsidR="00C448F3" w:rsidRDefault="00C448F3" w:rsidP="00C44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33" w:type="dxa"/>
          </w:tcPr>
          <w:p w:rsidR="00C448F3" w:rsidRDefault="00C448F3" w:rsidP="00C44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проведения в ДОУ консультационных мероприятий для педагогических работников по вопросам обучения детей навыкам безопасного участия в дорожном движении</w:t>
            </w:r>
          </w:p>
        </w:tc>
        <w:tc>
          <w:tcPr>
            <w:tcW w:w="3697" w:type="dxa"/>
          </w:tcPr>
          <w:p w:rsidR="00C448F3" w:rsidRDefault="00C448F3" w:rsidP="00C44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</w:tcPr>
          <w:p w:rsidR="00C448F3" w:rsidRPr="00DC64CE" w:rsidRDefault="00C448F3" w:rsidP="00C44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заведующего по ВМР</w:t>
            </w:r>
          </w:p>
        </w:tc>
      </w:tr>
    </w:tbl>
    <w:p w:rsidR="00C448F3" w:rsidRDefault="00C448F3" w:rsidP="00E16A4E">
      <w:pPr>
        <w:pStyle w:val="a5"/>
      </w:pPr>
    </w:p>
    <w:p w:rsidR="00C448F3" w:rsidRDefault="00C448F3" w:rsidP="00E16A4E">
      <w:pPr>
        <w:pStyle w:val="a5"/>
      </w:pPr>
    </w:p>
    <w:p w:rsidR="00C448F3" w:rsidRDefault="00C448F3" w:rsidP="00E16A4E">
      <w:pPr>
        <w:pStyle w:val="a5"/>
      </w:pPr>
    </w:p>
    <w:p w:rsidR="00C448F3" w:rsidRDefault="00C448F3" w:rsidP="00E16A4E">
      <w:pPr>
        <w:pStyle w:val="a5"/>
      </w:pPr>
    </w:p>
    <w:p w:rsidR="00C448F3" w:rsidRDefault="00C448F3" w:rsidP="00E16A4E">
      <w:pPr>
        <w:pStyle w:val="a5"/>
      </w:pPr>
    </w:p>
    <w:p w:rsidR="00C448F3" w:rsidRDefault="00C448F3" w:rsidP="00E16A4E">
      <w:pPr>
        <w:pStyle w:val="a5"/>
      </w:pPr>
    </w:p>
    <w:p w:rsidR="00C448F3" w:rsidRDefault="00C448F3" w:rsidP="00E16A4E">
      <w:pPr>
        <w:pStyle w:val="a5"/>
      </w:pPr>
    </w:p>
    <w:p w:rsidR="00C448F3" w:rsidRDefault="00C448F3" w:rsidP="00E16A4E">
      <w:pPr>
        <w:pStyle w:val="a5"/>
      </w:pPr>
    </w:p>
    <w:p w:rsidR="00C448F3" w:rsidRDefault="00C448F3" w:rsidP="00E16A4E">
      <w:pPr>
        <w:pStyle w:val="a5"/>
      </w:pPr>
    </w:p>
    <w:p w:rsidR="00C448F3" w:rsidRDefault="00C448F3" w:rsidP="00E16A4E">
      <w:pPr>
        <w:pStyle w:val="a5"/>
      </w:pPr>
    </w:p>
    <w:p w:rsidR="00C448F3" w:rsidRDefault="00C448F3" w:rsidP="00E16A4E">
      <w:pPr>
        <w:pStyle w:val="a5"/>
      </w:pPr>
    </w:p>
    <w:p w:rsidR="00C448F3" w:rsidRDefault="00C448F3" w:rsidP="00E16A4E">
      <w:pPr>
        <w:pStyle w:val="a5"/>
      </w:pPr>
    </w:p>
    <w:p w:rsidR="00C448F3" w:rsidRDefault="00C448F3" w:rsidP="00E16A4E">
      <w:pPr>
        <w:pStyle w:val="a5"/>
      </w:pPr>
    </w:p>
    <w:p w:rsidR="00C448F3" w:rsidRDefault="00C448F3" w:rsidP="00E16A4E">
      <w:pPr>
        <w:pStyle w:val="a5"/>
      </w:pPr>
    </w:p>
    <w:p w:rsidR="00C448F3" w:rsidRDefault="00C448F3" w:rsidP="00E16A4E">
      <w:pPr>
        <w:pStyle w:val="a5"/>
      </w:pPr>
    </w:p>
    <w:p w:rsidR="00C448F3" w:rsidRDefault="00C448F3" w:rsidP="00E16A4E">
      <w:pPr>
        <w:pStyle w:val="a5"/>
      </w:pPr>
    </w:p>
    <w:p w:rsidR="00C448F3" w:rsidRDefault="00C448F3" w:rsidP="00E16A4E">
      <w:pPr>
        <w:pStyle w:val="a5"/>
      </w:pPr>
    </w:p>
    <w:p w:rsidR="00C448F3" w:rsidRDefault="00C448F3" w:rsidP="00E16A4E">
      <w:pPr>
        <w:pStyle w:val="a5"/>
      </w:pPr>
    </w:p>
    <w:p w:rsidR="00E16A4E" w:rsidRDefault="00E16A4E" w:rsidP="00E16A4E">
      <w:pPr>
        <w:pStyle w:val="a5"/>
        <w:spacing w:before="2"/>
      </w:pPr>
    </w:p>
    <w:p w:rsidR="00E16A4E" w:rsidRDefault="00E16A4E" w:rsidP="00E16A4E">
      <w:pPr>
        <w:jc w:val="center"/>
        <w:rPr>
          <w:b/>
          <w:sz w:val="28"/>
          <w:szCs w:val="28"/>
        </w:rPr>
      </w:pPr>
    </w:p>
    <w:p w:rsidR="00E16A4E" w:rsidRPr="00DC64CE" w:rsidRDefault="00E16A4E" w:rsidP="00E16A4E">
      <w:pPr>
        <w:jc w:val="center"/>
        <w:rPr>
          <w:b/>
          <w:sz w:val="28"/>
          <w:szCs w:val="28"/>
        </w:rPr>
      </w:pPr>
    </w:p>
    <w:p w:rsidR="00E16A4E" w:rsidRDefault="00E16A4E" w:rsidP="00E16A4E">
      <w:pPr>
        <w:pStyle w:val="a5"/>
        <w:spacing w:before="242"/>
      </w:pPr>
    </w:p>
    <w:p w:rsidR="00DC64CE" w:rsidRPr="00E16A4E" w:rsidRDefault="00DC64CE" w:rsidP="00E16A4E"/>
    <w:sectPr w:rsidR="00DC64CE" w:rsidRPr="00E16A4E" w:rsidSect="00E16A4E">
      <w:pgSz w:w="16820" w:h="12240" w:orient="landscape"/>
      <w:pgMar w:top="460" w:right="92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7387D"/>
    <w:multiLevelType w:val="hybridMultilevel"/>
    <w:tmpl w:val="6F465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F7"/>
    <w:rsid w:val="00004354"/>
    <w:rsid w:val="000252E2"/>
    <w:rsid w:val="00050D31"/>
    <w:rsid w:val="00052EA4"/>
    <w:rsid w:val="00072FEF"/>
    <w:rsid w:val="00080472"/>
    <w:rsid w:val="00082D2C"/>
    <w:rsid w:val="00085AB3"/>
    <w:rsid w:val="00094BE9"/>
    <w:rsid w:val="000A2A8E"/>
    <w:rsid w:val="000A4C3E"/>
    <w:rsid w:val="000B196C"/>
    <w:rsid w:val="000B3C0E"/>
    <w:rsid w:val="000E041B"/>
    <w:rsid w:val="000E0FBB"/>
    <w:rsid w:val="000E4DD4"/>
    <w:rsid w:val="000E68BA"/>
    <w:rsid w:val="000F126F"/>
    <w:rsid w:val="000F3B71"/>
    <w:rsid w:val="00104974"/>
    <w:rsid w:val="00120B80"/>
    <w:rsid w:val="00123690"/>
    <w:rsid w:val="00126671"/>
    <w:rsid w:val="00130875"/>
    <w:rsid w:val="00132888"/>
    <w:rsid w:val="001376F1"/>
    <w:rsid w:val="001460E8"/>
    <w:rsid w:val="001572C7"/>
    <w:rsid w:val="00157DC8"/>
    <w:rsid w:val="0016379A"/>
    <w:rsid w:val="001831AD"/>
    <w:rsid w:val="001A5355"/>
    <w:rsid w:val="001B692C"/>
    <w:rsid w:val="001C4CD5"/>
    <w:rsid w:val="001C6C5F"/>
    <w:rsid w:val="001E672B"/>
    <w:rsid w:val="001E7A86"/>
    <w:rsid w:val="001E7CBD"/>
    <w:rsid w:val="001F0AAF"/>
    <w:rsid w:val="001F1E9C"/>
    <w:rsid w:val="001F4300"/>
    <w:rsid w:val="00200186"/>
    <w:rsid w:val="002060BD"/>
    <w:rsid w:val="00210E66"/>
    <w:rsid w:val="00217EE3"/>
    <w:rsid w:val="00235C06"/>
    <w:rsid w:val="00236B42"/>
    <w:rsid w:val="00246907"/>
    <w:rsid w:val="002725BA"/>
    <w:rsid w:val="0027392C"/>
    <w:rsid w:val="002821DE"/>
    <w:rsid w:val="002A4ADF"/>
    <w:rsid w:val="002A65D3"/>
    <w:rsid w:val="002B1581"/>
    <w:rsid w:val="002B3CB4"/>
    <w:rsid w:val="002D7445"/>
    <w:rsid w:val="00316016"/>
    <w:rsid w:val="00316280"/>
    <w:rsid w:val="00322D40"/>
    <w:rsid w:val="00332E7C"/>
    <w:rsid w:val="003475AF"/>
    <w:rsid w:val="003537E8"/>
    <w:rsid w:val="003567C1"/>
    <w:rsid w:val="00380512"/>
    <w:rsid w:val="003A2DB9"/>
    <w:rsid w:val="003A56C4"/>
    <w:rsid w:val="003B5D45"/>
    <w:rsid w:val="003D41D3"/>
    <w:rsid w:val="003E38E4"/>
    <w:rsid w:val="00410773"/>
    <w:rsid w:val="00411DBD"/>
    <w:rsid w:val="004163EC"/>
    <w:rsid w:val="00437193"/>
    <w:rsid w:val="0044325F"/>
    <w:rsid w:val="00451EC8"/>
    <w:rsid w:val="00465FD1"/>
    <w:rsid w:val="00467A25"/>
    <w:rsid w:val="00480ED1"/>
    <w:rsid w:val="0048735C"/>
    <w:rsid w:val="0049145C"/>
    <w:rsid w:val="004A058D"/>
    <w:rsid w:val="004B2DAC"/>
    <w:rsid w:val="004B63BD"/>
    <w:rsid w:val="004B74E0"/>
    <w:rsid w:val="004C5F59"/>
    <w:rsid w:val="004D1C22"/>
    <w:rsid w:val="004D731D"/>
    <w:rsid w:val="004F57FC"/>
    <w:rsid w:val="004F67FE"/>
    <w:rsid w:val="005269AA"/>
    <w:rsid w:val="00533EBC"/>
    <w:rsid w:val="00551000"/>
    <w:rsid w:val="0055579D"/>
    <w:rsid w:val="00555AD8"/>
    <w:rsid w:val="00557961"/>
    <w:rsid w:val="00567C5A"/>
    <w:rsid w:val="0059583D"/>
    <w:rsid w:val="005B29E2"/>
    <w:rsid w:val="005B2B77"/>
    <w:rsid w:val="005B2CD3"/>
    <w:rsid w:val="005D23B7"/>
    <w:rsid w:val="005E5BEE"/>
    <w:rsid w:val="005F4CBB"/>
    <w:rsid w:val="00605ABA"/>
    <w:rsid w:val="006239F9"/>
    <w:rsid w:val="00633203"/>
    <w:rsid w:val="006373D4"/>
    <w:rsid w:val="00681D2D"/>
    <w:rsid w:val="00694491"/>
    <w:rsid w:val="006E1675"/>
    <w:rsid w:val="006F4CF8"/>
    <w:rsid w:val="006F58C8"/>
    <w:rsid w:val="00717B0F"/>
    <w:rsid w:val="00746176"/>
    <w:rsid w:val="007461B9"/>
    <w:rsid w:val="00766FC4"/>
    <w:rsid w:val="007977F6"/>
    <w:rsid w:val="007A3D14"/>
    <w:rsid w:val="007B18A1"/>
    <w:rsid w:val="007B5BC7"/>
    <w:rsid w:val="007D4417"/>
    <w:rsid w:val="007D774F"/>
    <w:rsid w:val="007E2F3E"/>
    <w:rsid w:val="007F35E9"/>
    <w:rsid w:val="007F7B2D"/>
    <w:rsid w:val="00805EE8"/>
    <w:rsid w:val="00810472"/>
    <w:rsid w:val="008212BE"/>
    <w:rsid w:val="00821EC6"/>
    <w:rsid w:val="008224C6"/>
    <w:rsid w:val="00835856"/>
    <w:rsid w:val="00854024"/>
    <w:rsid w:val="00854843"/>
    <w:rsid w:val="00861D3F"/>
    <w:rsid w:val="0086206E"/>
    <w:rsid w:val="00873F50"/>
    <w:rsid w:val="00884BA5"/>
    <w:rsid w:val="008B79DE"/>
    <w:rsid w:val="008C03D2"/>
    <w:rsid w:val="008F7F03"/>
    <w:rsid w:val="00910996"/>
    <w:rsid w:val="009149E0"/>
    <w:rsid w:val="0091671C"/>
    <w:rsid w:val="0091745B"/>
    <w:rsid w:val="00936E3A"/>
    <w:rsid w:val="009526AB"/>
    <w:rsid w:val="00965151"/>
    <w:rsid w:val="009932E5"/>
    <w:rsid w:val="009A091E"/>
    <w:rsid w:val="009C6105"/>
    <w:rsid w:val="009E29DA"/>
    <w:rsid w:val="00A06D07"/>
    <w:rsid w:val="00A1107D"/>
    <w:rsid w:val="00A253CA"/>
    <w:rsid w:val="00A2730B"/>
    <w:rsid w:val="00A33A03"/>
    <w:rsid w:val="00A4325F"/>
    <w:rsid w:val="00A66F79"/>
    <w:rsid w:val="00A754CB"/>
    <w:rsid w:val="00A776D4"/>
    <w:rsid w:val="00A86164"/>
    <w:rsid w:val="00AA0CEB"/>
    <w:rsid w:val="00AA1F0D"/>
    <w:rsid w:val="00AB51CE"/>
    <w:rsid w:val="00AB6F12"/>
    <w:rsid w:val="00AB7EFE"/>
    <w:rsid w:val="00AC026D"/>
    <w:rsid w:val="00AC4A6B"/>
    <w:rsid w:val="00AD14D7"/>
    <w:rsid w:val="00AE055E"/>
    <w:rsid w:val="00AF0488"/>
    <w:rsid w:val="00B04C9C"/>
    <w:rsid w:val="00B23DBB"/>
    <w:rsid w:val="00B36D20"/>
    <w:rsid w:val="00B64E55"/>
    <w:rsid w:val="00B82741"/>
    <w:rsid w:val="00B8287D"/>
    <w:rsid w:val="00B9648A"/>
    <w:rsid w:val="00BA1A82"/>
    <w:rsid w:val="00BB0EBF"/>
    <w:rsid w:val="00BC128F"/>
    <w:rsid w:val="00BE5430"/>
    <w:rsid w:val="00C00802"/>
    <w:rsid w:val="00C0334B"/>
    <w:rsid w:val="00C11936"/>
    <w:rsid w:val="00C1628F"/>
    <w:rsid w:val="00C1766C"/>
    <w:rsid w:val="00C17E75"/>
    <w:rsid w:val="00C22238"/>
    <w:rsid w:val="00C26427"/>
    <w:rsid w:val="00C377BD"/>
    <w:rsid w:val="00C448F3"/>
    <w:rsid w:val="00C46CF7"/>
    <w:rsid w:val="00C6546A"/>
    <w:rsid w:val="00C74B59"/>
    <w:rsid w:val="00CA4489"/>
    <w:rsid w:val="00CB08E5"/>
    <w:rsid w:val="00CB5F09"/>
    <w:rsid w:val="00CD2DB5"/>
    <w:rsid w:val="00CD52AF"/>
    <w:rsid w:val="00CD5540"/>
    <w:rsid w:val="00CD7583"/>
    <w:rsid w:val="00CE79C3"/>
    <w:rsid w:val="00CE7D4C"/>
    <w:rsid w:val="00D1109C"/>
    <w:rsid w:val="00D3067A"/>
    <w:rsid w:val="00D575CC"/>
    <w:rsid w:val="00D6120A"/>
    <w:rsid w:val="00D76C36"/>
    <w:rsid w:val="00D77A06"/>
    <w:rsid w:val="00D94A14"/>
    <w:rsid w:val="00DA1932"/>
    <w:rsid w:val="00DA7E5B"/>
    <w:rsid w:val="00DB3577"/>
    <w:rsid w:val="00DC4525"/>
    <w:rsid w:val="00DC64CE"/>
    <w:rsid w:val="00DD4852"/>
    <w:rsid w:val="00DD65D2"/>
    <w:rsid w:val="00DD75A6"/>
    <w:rsid w:val="00DE27A3"/>
    <w:rsid w:val="00E01FA1"/>
    <w:rsid w:val="00E024FB"/>
    <w:rsid w:val="00E13ADD"/>
    <w:rsid w:val="00E1560C"/>
    <w:rsid w:val="00E15D6D"/>
    <w:rsid w:val="00E16A4E"/>
    <w:rsid w:val="00E804FF"/>
    <w:rsid w:val="00EA14CE"/>
    <w:rsid w:val="00EA559E"/>
    <w:rsid w:val="00EA687A"/>
    <w:rsid w:val="00ED52E7"/>
    <w:rsid w:val="00F01835"/>
    <w:rsid w:val="00F22590"/>
    <w:rsid w:val="00F40C3C"/>
    <w:rsid w:val="00F53F72"/>
    <w:rsid w:val="00F62235"/>
    <w:rsid w:val="00F82ED6"/>
    <w:rsid w:val="00FB0A57"/>
    <w:rsid w:val="00FD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6A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0FBB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E16A4E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16A4E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6A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0FBB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E16A4E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16A4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Keilhel</cp:lastModifiedBy>
  <cp:revision>7</cp:revision>
  <cp:lastPrinted>2024-06-05T11:34:00Z</cp:lastPrinted>
  <dcterms:created xsi:type="dcterms:W3CDTF">2024-06-05T11:00:00Z</dcterms:created>
  <dcterms:modified xsi:type="dcterms:W3CDTF">2024-06-06T10:33:00Z</dcterms:modified>
</cp:coreProperties>
</file>